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BA4" w:rsidRPr="006A6BA4" w:rsidRDefault="002920D2" w:rsidP="006A6BA4">
      <w:pPr>
        <w:widowControl w:val="0"/>
        <w:suppressAutoHyphens/>
        <w:spacing w:after="0" w:line="240" w:lineRule="auto"/>
        <w:jc w:val="center"/>
        <w:rPr>
          <w:rFonts w:ascii="Arial" w:eastAsia="Verdana" w:hAnsi="Arial" w:cs="Arial"/>
          <w:b/>
          <w:kern w:val="2"/>
          <w:sz w:val="32"/>
          <w:szCs w:val="32"/>
          <w:lang w:eastAsia="hi-IN" w:bidi="hi-IN"/>
        </w:rPr>
      </w:pPr>
      <w:r>
        <w:rPr>
          <w:rFonts w:ascii="Arial" w:eastAsia="Verdana" w:hAnsi="Arial" w:cs="Arial"/>
          <w:b/>
          <w:kern w:val="2"/>
          <w:sz w:val="32"/>
          <w:szCs w:val="32"/>
          <w:lang w:eastAsia="hi-IN" w:bidi="hi-IN"/>
        </w:rPr>
        <w:t>21</w:t>
      </w:r>
      <w:r w:rsidR="00436695">
        <w:rPr>
          <w:rFonts w:ascii="Arial" w:eastAsia="Verdana" w:hAnsi="Arial" w:cs="Arial"/>
          <w:b/>
          <w:kern w:val="2"/>
          <w:sz w:val="32"/>
          <w:szCs w:val="32"/>
          <w:lang w:eastAsia="hi-IN" w:bidi="hi-IN"/>
        </w:rPr>
        <w:t>.05.2026Г. № 22</w:t>
      </w:r>
      <w:r w:rsidR="006A6BA4" w:rsidRPr="006A6BA4">
        <w:rPr>
          <w:rFonts w:ascii="Arial" w:eastAsia="Verdana" w:hAnsi="Arial" w:cs="Arial"/>
          <w:b/>
          <w:kern w:val="2"/>
          <w:sz w:val="32"/>
          <w:szCs w:val="32"/>
          <w:lang w:eastAsia="hi-IN" w:bidi="hi-IN"/>
        </w:rPr>
        <w:t>7-П</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eastAsia="Times New Roman" w:hAnsi="Arial" w:cs="Arial"/>
          <w:b/>
          <w:bCs/>
          <w:color w:val="1D1B11"/>
          <w:sz w:val="32"/>
          <w:szCs w:val="32"/>
          <w:lang w:eastAsia="ru-RU"/>
        </w:rPr>
      </w:pPr>
      <w:r w:rsidRPr="006A6BA4">
        <w:rPr>
          <w:rFonts w:ascii="Arial" w:hAnsi="Arial" w:cs="Arial"/>
          <w:b/>
          <w:bCs/>
          <w:color w:val="1D1B11"/>
          <w:sz w:val="32"/>
          <w:szCs w:val="32"/>
        </w:rPr>
        <w:t>РОССИЙСКАЯ ФЕДЕРАЦИЯ</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ИРКУТСКАЯ ОБЛАСТЬ</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 xml:space="preserve">СЛЮДЯНСКИЙ </w:t>
      </w:r>
      <w:r w:rsidRPr="006A6BA4">
        <w:rPr>
          <w:rFonts w:ascii="Arial" w:hAnsi="Arial" w:cs="Arial"/>
          <w:b/>
          <w:bCs/>
          <w:color w:val="000000"/>
          <w:sz w:val="32"/>
          <w:szCs w:val="32"/>
          <w:shd w:val="clear" w:color="auto" w:fill="FFFFFF"/>
        </w:rPr>
        <w:t xml:space="preserve">МУНИЦИПАЛЬНЫЙ </w:t>
      </w:r>
      <w:r w:rsidRPr="006A6BA4">
        <w:rPr>
          <w:rFonts w:ascii="Arial" w:hAnsi="Arial" w:cs="Arial"/>
          <w:b/>
          <w:bCs/>
          <w:color w:val="1D1B11"/>
          <w:sz w:val="32"/>
          <w:szCs w:val="32"/>
        </w:rPr>
        <w:t>РАЙОН</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БАЙКАЛЬСКОЕ МУНИЦИПАЛЬНОЕ ОБРАЗОВАНИЕ</w:t>
      </w:r>
    </w:p>
    <w:p w:rsidR="006A6BA4" w:rsidRPr="006A6BA4" w:rsidRDefault="006A6BA4" w:rsidP="006A6BA4">
      <w:pPr>
        <w:widowControl w:val="0"/>
        <w:tabs>
          <w:tab w:val="left" w:pos="1440"/>
        </w:tabs>
        <w:autoSpaceDE w:val="0"/>
        <w:autoSpaceDN w:val="0"/>
        <w:adjustRightInd w:val="0"/>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АДМИНИСТРАЦИЯ</w:t>
      </w:r>
    </w:p>
    <w:p w:rsidR="006A6BA4" w:rsidRPr="006A6BA4" w:rsidRDefault="006A6BA4" w:rsidP="006A6BA4">
      <w:pPr>
        <w:spacing w:after="0" w:line="240" w:lineRule="auto"/>
        <w:jc w:val="center"/>
        <w:rPr>
          <w:rFonts w:ascii="Arial" w:hAnsi="Arial" w:cs="Arial"/>
          <w:b/>
          <w:bCs/>
          <w:color w:val="1D1B11"/>
          <w:sz w:val="32"/>
          <w:szCs w:val="32"/>
        </w:rPr>
      </w:pPr>
      <w:r w:rsidRPr="006A6BA4">
        <w:rPr>
          <w:rFonts w:ascii="Arial" w:hAnsi="Arial" w:cs="Arial"/>
          <w:b/>
          <w:bCs/>
          <w:color w:val="1D1B11"/>
          <w:sz w:val="32"/>
          <w:szCs w:val="32"/>
        </w:rPr>
        <w:t>ПОСТАНОВЛЕНИЕ</w:t>
      </w:r>
    </w:p>
    <w:p w:rsidR="003829BB" w:rsidRPr="006A6BA4" w:rsidRDefault="003829BB" w:rsidP="006A6BA4">
      <w:pPr>
        <w:widowControl w:val="0"/>
        <w:tabs>
          <w:tab w:val="left" w:pos="1440"/>
        </w:tabs>
        <w:autoSpaceDE w:val="0"/>
        <w:autoSpaceDN w:val="0"/>
        <w:adjustRightInd w:val="0"/>
        <w:spacing w:after="0" w:line="240" w:lineRule="auto"/>
        <w:jc w:val="center"/>
        <w:rPr>
          <w:rFonts w:ascii="Arial" w:eastAsia="Times New Roman" w:hAnsi="Arial" w:cs="Arial"/>
          <w:b/>
          <w:bCs/>
          <w:color w:val="1D1B11"/>
          <w:sz w:val="32"/>
          <w:szCs w:val="32"/>
          <w:lang w:eastAsia="ru-RU"/>
        </w:rPr>
      </w:pPr>
    </w:p>
    <w:p w:rsidR="00436695" w:rsidRPr="006A6BA4" w:rsidRDefault="00C56518" w:rsidP="002920D2">
      <w:pPr>
        <w:autoSpaceDE w:val="0"/>
        <w:autoSpaceDN w:val="0"/>
        <w:adjustRightInd w:val="0"/>
        <w:spacing w:after="0" w:line="240" w:lineRule="auto"/>
        <w:jc w:val="center"/>
        <w:rPr>
          <w:rFonts w:ascii="Arial" w:eastAsia="Times New Roman" w:hAnsi="Arial" w:cs="Arial"/>
          <w:b/>
          <w:sz w:val="32"/>
          <w:szCs w:val="32"/>
          <w:lang w:eastAsia="ru-RU"/>
        </w:rPr>
      </w:pPr>
      <w:bookmarkStart w:id="0" w:name="OLE_LINK1"/>
      <w:r w:rsidRPr="006A6BA4">
        <w:rPr>
          <w:rFonts w:ascii="Arial" w:eastAsia="Times New Roman" w:hAnsi="Arial" w:cs="Arial"/>
          <w:b/>
          <w:sz w:val="32"/>
          <w:szCs w:val="32"/>
          <w:lang w:eastAsia="ru-RU"/>
        </w:rPr>
        <w:t>О ВНЕСЕНИИ ИЗМЕНЕНИЙ</w:t>
      </w:r>
      <w:r w:rsidR="003829BB" w:rsidRPr="006A6BA4">
        <w:rPr>
          <w:rFonts w:ascii="Arial" w:eastAsia="Times New Roman" w:hAnsi="Arial" w:cs="Arial"/>
          <w:b/>
          <w:sz w:val="32"/>
          <w:szCs w:val="32"/>
          <w:lang w:eastAsia="ru-RU"/>
        </w:rPr>
        <w:t xml:space="preserve"> </w:t>
      </w:r>
      <w:r w:rsidRPr="006A6BA4">
        <w:rPr>
          <w:rFonts w:ascii="Arial" w:eastAsia="Times New Roman" w:hAnsi="Arial" w:cs="Arial"/>
          <w:b/>
          <w:sz w:val="32"/>
          <w:szCs w:val="32"/>
          <w:lang w:eastAsia="ru-RU"/>
        </w:rPr>
        <w:t>В МУНИЦИПАЛЬНУЮ ПРОГРАММУ</w:t>
      </w:r>
      <w:r w:rsidR="003829BB" w:rsidRPr="006A6BA4">
        <w:rPr>
          <w:rFonts w:ascii="Arial" w:eastAsia="Times New Roman" w:hAnsi="Arial" w:cs="Arial"/>
          <w:b/>
          <w:sz w:val="32"/>
          <w:szCs w:val="32"/>
          <w:lang w:eastAsia="ru-RU"/>
        </w:rPr>
        <w:t xml:space="preserve"> «</w:t>
      </w:r>
      <w:r w:rsidR="00611A04" w:rsidRPr="006A6BA4">
        <w:rPr>
          <w:rFonts w:ascii="Arial" w:eastAsia="Times New Roman" w:hAnsi="Arial" w:cs="Arial"/>
          <w:b/>
          <w:sz w:val="32"/>
          <w:szCs w:val="32"/>
          <w:lang w:eastAsia="ru-RU"/>
        </w:rPr>
        <w:t>ЭКОЛОГИЯ И ОКРУЖАЮЩАЯ СРЕДА</w:t>
      </w:r>
      <w:r w:rsidR="003829BB" w:rsidRPr="006A6BA4">
        <w:rPr>
          <w:rFonts w:ascii="Arial" w:eastAsia="Times New Roman" w:hAnsi="Arial" w:cs="Arial"/>
          <w:b/>
          <w:sz w:val="32"/>
          <w:szCs w:val="32"/>
          <w:lang w:eastAsia="ru-RU"/>
        </w:rPr>
        <w:t xml:space="preserve"> БАЙКАЛЬСКОГО МУНИЦИПАЛЬНОГО ОБРАЗОВАНИЯ НА</w:t>
      </w:r>
      <w:r w:rsidR="000D4C92" w:rsidRPr="006A6BA4">
        <w:rPr>
          <w:rFonts w:ascii="Arial" w:eastAsia="Times New Roman" w:hAnsi="Arial" w:cs="Arial"/>
          <w:b/>
          <w:sz w:val="32"/>
          <w:szCs w:val="32"/>
          <w:lang w:eastAsia="ru-RU"/>
        </w:rPr>
        <w:t xml:space="preserve"> 2026-2031 ГОДЫ»</w:t>
      </w:r>
      <w:bookmarkEnd w:id="0"/>
      <w:r w:rsidR="002920D2">
        <w:rPr>
          <w:rFonts w:ascii="Arial" w:eastAsia="Times New Roman" w:hAnsi="Arial" w:cs="Arial"/>
          <w:b/>
          <w:sz w:val="32"/>
          <w:szCs w:val="32"/>
          <w:lang w:eastAsia="ru-RU"/>
        </w:rPr>
        <w:t xml:space="preserve"> УТВЕРЖДЕННУЮ ПОСТАНОВЛЕНИЕМ АДМИНИСТРАЦИИ БАЙКАЛЬСКОГО ГОРОДСКОГО ПОСЕЛЕНИЯ </w:t>
      </w:r>
      <w:r w:rsidR="00436695">
        <w:rPr>
          <w:rFonts w:ascii="Arial" w:eastAsia="Times New Roman" w:hAnsi="Arial" w:cs="Arial"/>
          <w:b/>
          <w:sz w:val="32"/>
          <w:szCs w:val="32"/>
          <w:lang w:eastAsia="ru-RU"/>
        </w:rPr>
        <w:t xml:space="preserve">ОТ 14.01.2026 Г. № 13-П (В РЕДАКЦИИ </w:t>
      </w:r>
      <w:r w:rsidR="002920D2">
        <w:rPr>
          <w:rFonts w:ascii="Arial" w:eastAsia="Times New Roman" w:hAnsi="Arial" w:cs="Arial"/>
          <w:b/>
          <w:sz w:val="32"/>
          <w:szCs w:val="32"/>
          <w:lang w:eastAsia="ru-RU"/>
        </w:rPr>
        <w:t xml:space="preserve">ПОСТАНОВЛЕНИЯ </w:t>
      </w:r>
      <w:r w:rsidR="00436695">
        <w:rPr>
          <w:rFonts w:ascii="Arial" w:eastAsia="Times New Roman" w:hAnsi="Arial" w:cs="Arial"/>
          <w:b/>
          <w:sz w:val="32"/>
          <w:szCs w:val="32"/>
          <w:lang w:eastAsia="ru-RU"/>
        </w:rPr>
        <w:t xml:space="preserve">ОТ 06.02.2026 Г. </w:t>
      </w:r>
      <w:r w:rsidR="002920D2">
        <w:rPr>
          <w:rFonts w:ascii="Arial" w:eastAsia="Times New Roman" w:hAnsi="Arial" w:cs="Arial"/>
          <w:b/>
          <w:sz w:val="32"/>
          <w:szCs w:val="32"/>
          <w:lang w:eastAsia="ru-RU"/>
        </w:rPr>
        <w:t>№</w:t>
      </w:r>
      <w:r w:rsidR="00436695">
        <w:rPr>
          <w:rFonts w:ascii="Arial" w:eastAsia="Times New Roman" w:hAnsi="Arial" w:cs="Arial"/>
          <w:b/>
          <w:sz w:val="32"/>
          <w:szCs w:val="32"/>
          <w:lang w:eastAsia="ru-RU"/>
        </w:rPr>
        <w:t xml:space="preserve"> 47-П)</w:t>
      </w:r>
    </w:p>
    <w:p w:rsidR="003829BB" w:rsidRPr="006A6BA4" w:rsidRDefault="003829BB" w:rsidP="003829BB">
      <w:pPr>
        <w:autoSpaceDE w:val="0"/>
        <w:autoSpaceDN w:val="0"/>
        <w:adjustRightInd w:val="0"/>
        <w:spacing w:after="0" w:line="240" w:lineRule="auto"/>
        <w:rPr>
          <w:rFonts w:ascii="Arial" w:eastAsia="Times New Roman" w:hAnsi="Arial" w:cs="Arial"/>
          <w:sz w:val="24"/>
          <w:szCs w:val="24"/>
          <w:lang w:eastAsia="ru-RU"/>
        </w:rPr>
      </w:pPr>
    </w:p>
    <w:p w:rsidR="00DF6DA2" w:rsidRPr="006A6BA4" w:rsidRDefault="00DF6DA2" w:rsidP="006A5E7A">
      <w:pPr>
        <w:ind w:firstLine="709"/>
        <w:jc w:val="both"/>
        <w:rPr>
          <w:rFonts w:ascii="Arial" w:eastAsia="Times New Roman" w:hAnsi="Arial" w:cs="Arial"/>
          <w:sz w:val="24"/>
          <w:szCs w:val="24"/>
          <w:lang w:eastAsia="ru-RU"/>
        </w:rPr>
      </w:pPr>
      <w:r w:rsidRPr="006A6BA4">
        <w:rPr>
          <w:rFonts w:ascii="Arial" w:hAnsi="Arial" w:cs="Arial"/>
          <w:sz w:val="24"/>
          <w:szCs w:val="24"/>
        </w:rPr>
        <w:t xml:space="preserve">В целях улучшения экологической ситуации и повышения уровня жизни населения на территории Байкальского городского поселения, в соответствии с Федеральным законом от 06.10.2013 г №131-ФЗ «Об общих принципах организации местного самоуправления в Российской Федерации», Федеральным законом от 10.01.2002 №7-ФЗ «об охране окружающей среды», Федеральным законом от 01.05.1999 г. №94-ФЗ «Об охране озера Байкал», во исполнение Указ Президента Российской Федерации от 7 мая 2024 г. N309 "О национальных целях развития Российской Федерации на период до 2030 года и на перспективу до 2036 года", Постановление от 13 ноября 2023 года N1009-пп Об утверждении государственной программы Иркутской области "Охрана окружающей среды" на 2023-2030 годы, постановлением администрации Байкальского городского поселения </w:t>
      </w:r>
      <w:r w:rsidR="006A5E7A" w:rsidRPr="006A6BA4">
        <w:rPr>
          <w:rFonts w:ascii="Arial" w:hAnsi="Arial" w:cs="Arial"/>
          <w:sz w:val="24"/>
          <w:szCs w:val="24"/>
        </w:rPr>
        <w:t>от 21.08.2025 г. №499-п "Об утверждении порядка принятия решения о разработке,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 администрация Байкальского городского поселения</w:t>
      </w:r>
    </w:p>
    <w:p w:rsidR="003829BB" w:rsidRPr="006A6BA4" w:rsidRDefault="003829BB" w:rsidP="003829BB">
      <w:pPr>
        <w:autoSpaceDE w:val="0"/>
        <w:autoSpaceDN w:val="0"/>
        <w:adjustRightInd w:val="0"/>
        <w:spacing w:after="0" w:line="240" w:lineRule="auto"/>
        <w:ind w:firstLine="709"/>
        <w:jc w:val="center"/>
        <w:rPr>
          <w:rFonts w:ascii="Arial" w:eastAsia="Times New Roman" w:hAnsi="Arial" w:cs="Arial"/>
          <w:b/>
          <w:sz w:val="30"/>
          <w:szCs w:val="30"/>
          <w:lang w:eastAsia="ru-RU"/>
        </w:rPr>
      </w:pPr>
      <w:r w:rsidRPr="006A6BA4">
        <w:rPr>
          <w:rFonts w:ascii="Arial" w:eastAsia="Times New Roman" w:hAnsi="Arial" w:cs="Arial"/>
          <w:b/>
          <w:sz w:val="30"/>
          <w:szCs w:val="30"/>
          <w:lang w:eastAsia="ru-RU"/>
        </w:rPr>
        <w:t>ПОСТАНОВЛЯЕТ:</w:t>
      </w:r>
    </w:p>
    <w:p w:rsidR="003829BB" w:rsidRPr="006A6BA4" w:rsidRDefault="003829BB" w:rsidP="003829BB">
      <w:pPr>
        <w:autoSpaceDE w:val="0"/>
        <w:autoSpaceDN w:val="0"/>
        <w:adjustRightInd w:val="0"/>
        <w:spacing w:after="0" w:line="240" w:lineRule="auto"/>
        <w:ind w:firstLine="709"/>
        <w:jc w:val="both"/>
        <w:rPr>
          <w:rFonts w:ascii="Arial" w:eastAsia="Times New Roman" w:hAnsi="Arial" w:cs="Arial"/>
          <w:sz w:val="24"/>
          <w:szCs w:val="24"/>
          <w:lang w:eastAsia="ru-RU"/>
        </w:rPr>
      </w:pPr>
    </w:p>
    <w:p w:rsidR="002920D2" w:rsidRDefault="003829BB"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 xml:space="preserve">1. </w:t>
      </w:r>
      <w:r w:rsidR="002920D2" w:rsidRPr="002920D2">
        <w:rPr>
          <w:rFonts w:ascii="Arial" w:eastAsia="Times New Roman" w:hAnsi="Arial" w:cs="Arial"/>
          <w:sz w:val="24"/>
          <w:szCs w:val="24"/>
          <w:lang w:eastAsia="ru-RU"/>
        </w:rPr>
        <w:t>Внести изменения в муниципальную программу «Развитие жилищно-коммунального хозяйства Байкальского муниципального образования на 2026-2031 годы» и изложить ее в новой редакции (прилагается).</w:t>
      </w:r>
    </w:p>
    <w:p w:rsidR="003829BB" w:rsidRPr="006A6BA4" w:rsidRDefault="00586CE8" w:rsidP="006A6BA4">
      <w:pPr>
        <w:spacing w:after="0" w:line="240" w:lineRule="auto"/>
        <w:ind w:firstLine="709"/>
        <w:jc w:val="both"/>
        <w:rPr>
          <w:rFonts w:ascii="Arial" w:eastAsia="Times New Roman" w:hAnsi="Arial" w:cs="Arial"/>
          <w:color w:val="000000"/>
          <w:sz w:val="24"/>
          <w:szCs w:val="24"/>
          <w:lang w:eastAsia="ru-RU"/>
        </w:rPr>
      </w:pPr>
      <w:r w:rsidRPr="006A6BA4">
        <w:rPr>
          <w:rFonts w:ascii="Arial" w:eastAsia="Times New Roman" w:hAnsi="Arial" w:cs="Arial"/>
          <w:sz w:val="24"/>
          <w:szCs w:val="24"/>
          <w:lang w:eastAsia="ru-RU"/>
        </w:rPr>
        <w:t>2</w:t>
      </w:r>
      <w:r w:rsidR="003829BB" w:rsidRPr="006A6BA4">
        <w:rPr>
          <w:rFonts w:ascii="Arial" w:eastAsia="Times New Roman" w:hAnsi="Arial" w:cs="Arial"/>
          <w:sz w:val="24"/>
          <w:szCs w:val="24"/>
          <w:lang w:eastAsia="ru-RU"/>
        </w:rPr>
        <w:t xml:space="preserve">. </w:t>
      </w:r>
      <w:r w:rsidR="003829BB" w:rsidRPr="006A6BA4">
        <w:rPr>
          <w:rFonts w:ascii="Arial" w:eastAsia="Times New Roman" w:hAnsi="Arial" w:cs="Arial"/>
          <w:color w:val="000000"/>
          <w:sz w:val="24"/>
          <w:szCs w:val="24"/>
          <w:lang w:eastAsia="ru-RU"/>
        </w:rPr>
        <w:t>Опубликовать настоящее постановление в газете «Байкальская газета» и разместить на сайте администрации Байкальского муниципального образования в сети «Интернет».</w:t>
      </w:r>
    </w:p>
    <w:p w:rsidR="003829BB" w:rsidRPr="006A6BA4" w:rsidRDefault="00586CE8"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3</w:t>
      </w:r>
      <w:r w:rsidR="003829BB" w:rsidRPr="006A6BA4">
        <w:rPr>
          <w:rFonts w:ascii="Arial" w:eastAsia="Times New Roman" w:hAnsi="Arial" w:cs="Arial"/>
          <w:sz w:val="24"/>
          <w:szCs w:val="24"/>
          <w:lang w:eastAsia="ru-RU"/>
        </w:rPr>
        <w:t xml:space="preserve">. Контроль за выполнением данного постановления возложить на </w:t>
      </w:r>
      <w:r w:rsidR="0015261E" w:rsidRPr="006A6BA4">
        <w:rPr>
          <w:rFonts w:ascii="Arial" w:eastAsia="Times New Roman" w:hAnsi="Arial" w:cs="Arial"/>
          <w:sz w:val="24"/>
          <w:szCs w:val="24"/>
          <w:lang w:eastAsia="ru-RU"/>
        </w:rPr>
        <w:t xml:space="preserve">и.о. </w:t>
      </w:r>
      <w:r w:rsidR="003829BB" w:rsidRPr="006A6BA4">
        <w:rPr>
          <w:rFonts w:ascii="Arial" w:eastAsia="Times New Roman" w:hAnsi="Arial" w:cs="Arial"/>
          <w:sz w:val="24"/>
          <w:szCs w:val="24"/>
          <w:lang w:eastAsia="ru-RU"/>
        </w:rPr>
        <w:t>1-го заместителя главы администрации Байкальского городского поселения.</w:t>
      </w: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p>
    <w:p w:rsidR="003829BB" w:rsidRPr="006A6BA4" w:rsidRDefault="003829BB" w:rsidP="006A6BA4">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Глава администрации</w:t>
      </w:r>
    </w:p>
    <w:p w:rsidR="00534ACB" w:rsidRDefault="003829BB" w:rsidP="00436695">
      <w:pPr>
        <w:spacing w:after="0" w:line="240" w:lineRule="auto"/>
        <w:ind w:firstLine="709"/>
        <w:jc w:val="both"/>
        <w:rPr>
          <w:rFonts w:ascii="Arial" w:eastAsia="Times New Roman" w:hAnsi="Arial" w:cs="Arial"/>
          <w:sz w:val="24"/>
          <w:szCs w:val="24"/>
          <w:lang w:eastAsia="ru-RU"/>
        </w:rPr>
      </w:pPr>
      <w:r w:rsidRPr="006A6BA4">
        <w:rPr>
          <w:rFonts w:ascii="Arial" w:eastAsia="Times New Roman" w:hAnsi="Arial" w:cs="Arial"/>
          <w:sz w:val="24"/>
          <w:szCs w:val="24"/>
          <w:lang w:eastAsia="ru-RU"/>
        </w:rPr>
        <w:t>Байкальского городского поселения</w:t>
      </w:r>
    </w:p>
    <w:p w:rsidR="003829BB" w:rsidRPr="006A6BA4" w:rsidRDefault="003829BB" w:rsidP="00534ACB">
      <w:pPr>
        <w:spacing w:after="0" w:line="240" w:lineRule="auto"/>
        <w:ind w:firstLine="709"/>
        <w:rPr>
          <w:rFonts w:ascii="Arial" w:eastAsia="Times New Roman" w:hAnsi="Arial" w:cs="Arial"/>
          <w:sz w:val="24"/>
          <w:szCs w:val="24"/>
          <w:lang w:eastAsia="ru-RU"/>
        </w:rPr>
      </w:pPr>
      <w:r w:rsidRPr="006A6BA4">
        <w:rPr>
          <w:rFonts w:ascii="Arial" w:eastAsia="Times New Roman" w:hAnsi="Arial" w:cs="Arial"/>
          <w:sz w:val="24"/>
          <w:szCs w:val="24"/>
          <w:lang w:eastAsia="ru-RU"/>
        </w:rPr>
        <w:lastRenderedPageBreak/>
        <w:t>В.В. Темгеневский</w:t>
      </w:r>
    </w:p>
    <w:p w:rsidR="008A484E" w:rsidRPr="006A6BA4" w:rsidRDefault="008A484E" w:rsidP="006A6BA4">
      <w:pPr>
        <w:spacing w:after="0" w:line="240" w:lineRule="auto"/>
        <w:ind w:firstLine="709"/>
        <w:jc w:val="both"/>
        <w:rPr>
          <w:rFonts w:ascii="Arial" w:eastAsia="Times New Roman" w:hAnsi="Arial" w:cs="Arial"/>
          <w:sz w:val="24"/>
          <w:szCs w:val="24"/>
          <w:lang w:eastAsia="ru-RU"/>
        </w:rPr>
      </w:pPr>
    </w:p>
    <w:p w:rsidR="000A0F1B" w:rsidRPr="006A6BA4" w:rsidRDefault="00E64809"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Приложение</w:t>
      </w:r>
    </w:p>
    <w:p w:rsidR="000A0F1B" w:rsidRPr="006A6BA4" w:rsidRDefault="00E64809"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к постановлению</w:t>
      </w:r>
      <w:r w:rsidR="000A0F1B" w:rsidRPr="006A6BA4">
        <w:rPr>
          <w:rFonts w:ascii="Courier New" w:hAnsi="Courier New" w:cs="Courier New"/>
          <w:color w:val="000000"/>
        </w:rPr>
        <w:t xml:space="preserve"> администрации</w:t>
      </w:r>
    </w:p>
    <w:p w:rsidR="000A0F1B" w:rsidRPr="006A6BA4" w:rsidRDefault="000A0F1B"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Байкальского городского поселения</w:t>
      </w:r>
    </w:p>
    <w:p w:rsidR="000A0F1B" w:rsidRPr="006A6BA4" w:rsidRDefault="008B6DC7" w:rsidP="000A0F1B">
      <w:pPr>
        <w:spacing w:after="12" w:line="247" w:lineRule="auto"/>
        <w:ind w:left="111" w:right="50" w:hanging="10"/>
        <w:jc w:val="right"/>
        <w:rPr>
          <w:rFonts w:ascii="Courier New" w:hAnsi="Courier New" w:cs="Courier New"/>
          <w:color w:val="000000"/>
        </w:rPr>
      </w:pPr>
      <w:r w:rsidRPr="006A6BA4">
        <w:rPr>
          <w:rFonts w:ascii="Courier New" w:hAnsi="Courier New" w:cs="Courier New"/>
          <w:color w:val="000000"/>
        </w:rPr>
        <w:t xml:space="preserve">от </w:t>
      </w:r>
      <w:r w:rsidR="00534ACB">
        <w:rPr>
          <w:rFonts w:ascii="Courier New" w:hAnsi="Courier New" w:cs="Courier New"/>
          <w:color w:val="000000"/>
        </w:rPr>
        <w:t>21</w:t>
      </w:r>
      <w:r w:rsidR="00436695">
        <w:rPr>
          <w:rFonts w:ascii="Courier New" w:hAnsi="Courier New" w:cs="Courier New"/>
          <w:color w:val="000000"/>
        </w:rPr>
        <w:t xml:space="preserve"> мая </w:t>
      </w:r>
      <w:r w:rsidR="000F276B" w:rsidRPr="006A6BA4">
        <w:rPr>
          <w:rFonts w:ascii="Courier New" w:hAnsi="Courier New" w:cs="Courier New"/>
          <w:color w:val="000000"/>
        </w:rPr>
        <w:t>2026</w:t>
      </w:r>
      <w:r w:rsidR="00436695">
        <w:rPr>
          <w:rFonts w:ascii="Courier New" w:hAnsi="Courier New" w:cs="Courier New"/>
          <w:color w:val="000000"/>
        </w:rPr>
        <w:t xml:space="preserve"> года № 22</w:t>
      </w:r>
      <w:r w:rsidR="00877344" w:rsidRPr="006A6BA4">
        <w:rPr>
          <w:rFonts w:ascii="Courier New" w:hAnsi="Courier New" w:cs="Courier New"/>
          <w:color w:val="000000"/>
        </w:rPr>
        <w:t>7</w:t>
      </w:r>
      <w:r w:rsidR="003F3671" w:rsidRPr="006A6BA4">
        <w:rPr>
          <w:rFonts w:ascii="Courier New" w:hAnsi="Courier New" w:cs="Courier New"/>
          <w:color w:val="000000"/>
        </w:rPr>
        <w:t>-п</w:t>
      </w:r>
    </w:p>
    <w:p w:rsidR="006A6BA4" w:rsidRPr="006A6BA4" w:rsidRDefault="006A6BA4" w:rsidP="006A6BA4">
      <w:pPr>
        <w:spacing w:after="0" w:line="240" w:lineRule="auto"/>
        <w:ind w:firstLine="709"/>
        <w:jc w:val="both"/>
        <w:rPr>
          <w:rFonts w:ascii="Arial" w:hAnsi="Arial" w:cs="Arial"/>
          <w:color w:val="000000"/>
          <w:sz w:val="24"/>
          <w:szCs w:val="24"/>
        </w:rPr>
      </w:pPr>
    </w:p>
    <w:p w:rsidR="003829BB" w:rsidRPr="006A6BA4" w:rsidRDefault="006A6BA4" w:rsidP="006A6BA4">
      <w:pPr>
        <w:spacing w:after="0" w:line="240" w:lineRule="auto"/>
        <w:ind w:firstLine="709"/>
        <w:jc w:val="center"/>
        <w:rPr>
          <w:rFonts w:ascii="Arial" w:hAnsi="Arial" w:cs="Arial"/>
          <w:b/>
          <w:color w:val="000000"/>
          <w:sz w:val="30"/>
          <w:szCs w:val="30"/>
        </w:rPr>
      </w:pPr>
      <w:r w:rsidRPr="006A6BA4">
        <w:rPr>
          <w:rFonts w:ascii="Arial" w:hAnsi="Arial" w:cs="Arial"/>
          <w:b/>
          <w:color w:val="000000"/>
          <w:sz w:val="30"/>
          <w:szCs w:val="30"/>
        </w:rPr>
        <w:t>МУНИЦИПАЛЬНАЯ ПРОГРАММА</w:t>
      </w:r>
    </w:p>
    <w:p w:rsidR="003829BB" w:rsidRPr="006A6BA4" w:rsidRDefault="006A6BA4" w:rsidP="006A6BA4">
      <w:pPr>
        <w:spacing w:after="0" w:line="240" w:lineRule="auto"/>
        <w:ind w:firstLine="709"/>
        <w:jc w:val="center"/>
        <w:rPr>
          <w:rFonts w:ascii="Arial" w:eastAsia="Times New Roman" w:hAnsi="Arial" w:cs="Arial"/>
          <w:b/>
          <w:sz w:val="30"/>
          <w:szCs w:val="30"/>
          <w:lang w:eastAsia="ru-RU"/>
        </w:rPr>
      </w:pPr>
      <w:r w:rsidRPr="006A6BA4">
        <w:rPr>
          <w:rFonts w:ascii="Arial" w:eastAsia="Times New Roman" w:hAnsi="Arial" w:cs="Arial"/>
          <w:b/>
          <w:sz w:val="30"/>
          <w:szCs w:val="30"/>
          <w:lang w:eastAsia="ru-RU"/>
        </w:rPr>
        <w:t>«ЭКОЛОГИЯ И ОКРУЖАЮЩАЯ СРЕДА БАЙКАЛЬСКОГО МУНИЦИПАЛЬНОГО ОБРАЗОВАНИЯ НА 2026-2031 ГОДЫ»</w:t>
      </w:r>
    </w:p>
    <w:p w:rsidR="000B5FBE" w:rsidRPr="006A6BA4" w:rsidRDefault="000B5FBE" w:rsidP="006A6BA4">
      <w:pPr>
        <w:spacing w:after="0" w:line="240" w:lineRule="auto"/>
        <w:ind w:firstLine="709"/>
        <w:jc w:val="both"/>
        <w:rPr>
          <w:rFonts w:ascii="Arial" w:hAnsi="Arial" w:cs="Arial"/>
          <w:color w:val="000000"/>
          <w:sz w:val="24"/>
          <w:szCs w:val="24"/>
        </w:rPr>
      </w:pPr>
    </w:p>
    <w:p w:rsidR="003829BB" w:rsidRPr="006A6BA4" w:rsidRDefault="001E7E85"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Раздел</w:t>
      </w:r>
      <w:r w:rsidR="003829BB" w:rsidRPr="006A6BA4">
        <w:rPr>
          <w:rFonts w:ascii="Arial" w:hAnsi="Arial" w:cs="Arial"/>
          <w:color w:val="000000"/>
          <w:sz w:val="24"/>
          <w:szCs w:val="24"/>
        </w:rPr>
        <w:t xml:space="preserve"> 1. СТРАТЕГИЧЕСКИЕ ПРИОРИТЕТЫ</w:t>
      </w:r>
    </w:p>
    <w:p w:rsidR="003829BB" w:rsidRPr="006A6BA4" w:rsidRDefault="001E7E85"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Глава № 1</w:t>
      </w:r>
      <w:r w:rsidR="003829BB" w:rsidRPr="006A6BA4">
        <w:rPr>
          <w:rFonts w:ascii="Arial" w:hAnsi="Arial" w:cs="Arial"/>
          <w:color w:val="000000"/>
          <w:sz w:val="24"/>
          <w:szCs w:val="24"/>
        </w:rPr>
        <w:t>. ПРИОРИТЕТЫ И ЦЕЛИ МУНИЦИПАЛЬНОЙ ПРОГРАММЫ</w:t>
      </w:r>
      <w:r w:rsidR="006A6BA4">
        <w:rPr>
          <w:rFonts w:ascii="Arial" w:hAnsi="Arial" w:cs="Arial"/>
          <w:color w:val="000000"/>
          <w:sz w:val="24"/>
          <w:szCs w:val="24"/>
        </w:rPr>
        <w:t xml:space="preserve"> </w:t>
      </w:r>
      <w:r w:rsidR="006A6BA4" w:rsidRPr="006A6BA4">
        <w:rPr>
          <w:rFonts w:ascii="Arial" w:eastAsia="Times New Roman" w:hAnsi="Arial" w:cs="Arial"/>
          <w:sz w:val="24"/>
          <w:szCs w:val="24"/>
          <w:lang w:eastAsia="ru-RU"/>
        </w:rPr>
        <w:t>«ЭКОЛОГИЯ И ОКРУЖАЮЩАЯ СРЕДА БАЙКАЛЬСКОГО МУНИЦИПАЛЬНОГО ОБРАЗОВАНИЯ НА 2026-2031 ГОДЫ»</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Стратегические приоритеты муниципальной программы «Экология и окружающая среда» направлены на решение ключевых экологических проблем территории и создание комфортной и безопасной среды для жителей. Они формируют каркас всей программы и определяют, куда будут направлены основные ресурсы и усилия.</w:t>
      </w:r>
    </w:p>
    <w:p w:rsidR="00C9040F" w:rsidRPr="006A6BA4" w:rsidRDefault="00C9040F"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center"/>
        <w:rPr>
          <w:rFonts w:ascii="Arial" w:hAnsi="Arial" w:cs="Arial"/>
          <w:color w:val="000000"/>
          <w:sz w:val="24"/>
          <w:szCs w:val="24"/>
        </w:rPr>
      </w:pPr>
      <w:r w:rsidRPr="006A6BA4">
        <w:rPr>
          <w:rFonts w:ascii="Arial" w:hAnsi="Arial" w:cs="Arial"/>
          <w:color w:val="000000"/>
          <w:sz w:val="24"/>
          <w:szCs w:val="24"/>
        </w:rPr>
        <w:t>Ключевые стратегические приоритеты:</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1. Снижение негативного воздействия на окружающую среду и улучшение качества природных сред</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 приоритет, направленный на решение самых острых проблем загрязнения.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Атмосферный воздух: Снижение выбросов загрязняющих веществ от промышленных объектов, озеленение.</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Водные объекты: Повышение качества питьевой воды и улучшение состояния рек, озера Байкал - модернизация систем водоподготовки, расчистка и реабилитация водоемов, строительство и реконструкция очистных сооружений.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Почвы и земельные ресурсы: Рекультивация загрязненных и несанкционированных свалок, сохранение зеленых зон.</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2. Эффективное обращение с отходами и переход к экономике замкнутого цикла</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 один из самых актуальных и заметных для населения приоритетов.</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Снижение образования отходов: Внедрение раздельного сбора (РСО), пропаганда снижения потребления.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Утилизация и переработка: Создание современной инфраструктуры (сортировочные станции, объекты переработки), поддержка бизнеса в сфере утилизации.</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Ликвидация накопленного вреда - ликвидация несанкционированных свалок и рекультивация закрытых полигонов ТКО.</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3. Сохранение и восстановление биологического разнообразия и природных экосистем</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Этот приоритет нацелен на защиту «зеленого каркаса» города.</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Комплексное озеленение города, сохранение старовозрастных насаждений, создание новых скверов и бульваров, восстановление газонов.</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lastRenderedPageBreak/>
        <w:t>4. Повышение экологической культуры населения и развитие экологического просвещения</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Проведение экологических уроков в школах, конкурсов, фестивалей.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Создание доступных порталов с экологической информацией, проведение общественных обсуждений.</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Организация экологических акций (субботники, посадка деревьев, очистка берегов).</w:t>
      </w:r>
    </w:p>
    <w:p w:rsidR="00786C30" w:rsidRPr="006A6BA4" w:rsidRDefault="00786C30" w:rsidP="006A6BA4">
      <w:pPr>
        <w:spacing w:after="0" w:line="240" w:lineRule="auto"/>
        <w:ind w:firstLine="709"/>
        <w:jc w:val="both"/>
        <w:rPr>
          <w:rFonts w:ascii="Arial" w:hAnsi="Arial" w:cs="Arial"/>
          <w:color w:val="000000"/>
          <w:sz w:val="24"/>
          <w:szCs w:val="24"/>
        </w:rPr>
      </w:pP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5. Внедрение наилучших доступных технологий (НДТ) и развитие «зеленой» эк</w:t>
      </w:r>
      <w:r w:rsidR="00A21B41" w:rsidRPr="006A6BA4">
        <w:rPr>
          <w:rFonts w:ascii="Arial" w:hAnsi="Arial" w:cs="Arial"/>
          <w:color w:val="000000"/>
          <w:sz w:val="24"/>
          <w:szCs w:val="24"/>
        </w:rPr>
        <w:t>ономики на муниципальном уровне- э</w:t>
      </w:r>
      <w:r w:rsidRPr="006A6BA4">
        <w:rPr>
          <w:rFonts w:ascii="Arial" w:hAnsi="Arial" w:cs="Arial"/>
          <w:color w:val="000000"/>
          <w:sz w:val="24"/>
          <w:szCs w:val="24"/>
        </w:rPr>
        <w:t>то проактивный приоритет, нацеленный на будущее.</w:t>
      </w:r>
    </w:p>
    <w:p w:rsidR="00786C30"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Стимулирование бизнеса - п</w:t>
      </w:r>
      <w:r w:rsidR="00786C30" w:rsidRPr="006A6BA4">
        <w:rPr>
          <w:rFonts w:ascii="Arial" w:hAnsi="Arial" w:cs="Arial"/>
          <w:color w:val="000000"/>
          <w:sz w:val="24"/>
          <w:szCs w:val="24"/>
        </w:rPr>
        <w:t>оддержка предприятий, внедряющих ресурсосберегающие и малоотходные технологии.</w:t>
      </w:r>
    </w:p>
    <w:p w:rsidR="00786C30" w:rsidRPr="006A6BA4" w:rsidRDefault="00786C30"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Внедрение энергосберегающих технологий в коммунальном комплексе.</w:t>
      </w:r>
    </w:p>
    <w:p w:rsidR="00786C30"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«Зеленая» урбанистика- р</w:t>
      </w:r>
      <w:r w:rsidR="00786C30" w:rsidRPr="006A6BA4">
        <w:rPr>
          <w:rFonts w:ascii="Arial" w:hAnsi="Arial" w:cs="Arial"/>
          <w:color w:val="000000"/>
          <w:sz w:val="24"/>
          <w:szCs w:val="24"/>
        </w:rPr>
        <w:t>азвитие экологичного транспорта (вело</w:t>
      </w:r>
      <w:r w:rsidRPr="006A6BA4">
        <w:rPr>
          <w:rFonts w:ascii="Arial" w:hAnsi="Arial" w:cs="Arial"/>
          <w:color w:val="000000"/>
          <w:sz w:val="24"/>
          <w:szCs w:val="24"/>
        </w:rPr>
        <w:t>дорожки, электротранспорт).</w:t>
      </w:r>
    </w:p>
    <w:p w:rsidR="00A21B41" w:rsidRPr="006A6BA4" w:rsidRDefault="00A21B41" w:rsidP="006A6BA4">
      <w:pPr>
        <w:spacing w:after="0" w:line="240" w:lineRule="auto"/>
        <w:ind w:firstLine="709"/>
        <w:jc w:val="both"/>
        <w:rPr>
          <w:rFonts w:ascii="Arial" w:hAnsi="Arial" w:cs="Arial"/>
          <w:color w:val="000000"/>
          <w:sz w:val="24"/>
          <w:szCs w:val="24"/>
        </w:rPr>
      </w:pPr>
      <w:r w:rsidRPr="006A6BA4">
        <w:rPr>
          <w:rFonts w:ascii="Arial" w:hAnsi="Arial" w:cs="Arial"/>
          <w:color w:val="000000"/>
          <w:sz w:val="24"/>
          <w:szCs w:val="24"/>
        </w:rPr>
        <w:t>Итог: Стратегические приоритеты муниципальной экологической программы — это комплексный подход, направленный не только на «запреты и ликвидацию», но и на созидание: создание современной инфраструктуры, сохранение природы в городе и воспитание нового, экологически ответственного поколения.</w:t>
      </w:r>
    </w:p>
    <w:p w:rsidR="003829BB" w:rsidRPr="006A6BA4" w:rsidRDefault="003829BB" w:rsidP="006A6BA4">
      <w:pPr>
        <w:spacing w:after="0" w:line="240" w:lineRule="auto"/>
        <w:ind w:firstLine="709"/>
        <w:jc w:val="both"/>
        <w:rPr>
          <w:rFonts w:ascii="Arial" w:hAnsi="Arial" w:cs="Arial"/>
          <w:sz w:val="24"/>
          <w:szCs w:val="24"/>
        </w:rPr>
      </w:pPr>
    </w:p>
    <w:p w:rsidR="003829BB" w:rsidRPr="006A6BA4" w:rsidRDefault="001E7E85" w:rsidP="006A6BA4">
      <w:pPr>
        <w:spacing w:after="0" w:line="240" w:lineRule="auto"/>
        <w:ind w:firstLine="709"/>
        <w:jc w:val="center"/>
        <w:rPr>
          <w:rFonts w:ascii="Arial" w:hAnsi="Arial" w:cs="Arial"/>
          <w:sz w:val="24"/>
          <w:szCs w:val="24"/>
        </w:rPr>
      </w:pPr>
      <w:r w:rsidRPr="006A6BA4">
        <w:rPr>
          <w:rFonts w:ascii="Arial" w:hAnsi="Arial" w:cs="Arial"/>
          <w:sz w:val="24"/>
          <w:szCs w:val="24"/>
        </w:rPr>
        <w:t xml:space="preserve">Глава № </w:t>
      </w:r>
      <w:r w:rsidR="003829BB" w:rsidRPr="006A6BA4">
        <w:rPr>
          <w:rFonts w:ascii="Arial" w:hAnsi="Arial" w:cs="Arial"/>
          <w:sz w:val="24"/>
          <w:szCs w:val="24"/>
        </w:rPr>
        <w:t>2. АНАЛИЗ ТЕКУЩЕГО СОСТОЯНИЯ СФЕРЫ РЕАЛИЗАЦИИ</w:t>
      </w:r>
    </w:p>
    <w:p w:rsidR="009B69DC" w:rsidRPr="006A6BA4" w:rsidRDefault="003829BB" w:rsidP="006A6BA4">
      <w:pPr>
        <w:spacing w:after="0" w:line="240" w:lineRule="auto"/>
        <w:ind w:firstLine="709"/>
        <w:jc w:val="center"/>
        <w:rPr>
          <w:rFonts w:ascii="Arial" w:hAnsi="Arial" w:cs="Arial"/>
          <w:sz w:val="24"/>
          <w:szCs w:val="24"/>
        </w:rPr>
      </w:pPr>
      <w:r w:rsidRPr="006A6BA4">
        <w:rPr>
          <w:rFonts w:ascii="Arial" w:hAnsi="Arial" w:cs="Arial"/>
          <w:sz w:val="24"/>
          <w:szCs w:val="24"/>
        </w:rPr>
        <w:t>МУНИЦИПАЛЬНОЙ ПРОГРАММЫ, ОБОСНОВАНИЕ ЦЕЛЕСООБРАЗНОСТИ РАЗ</w:t>
      </w:r>
      <w:r w:rsidR="00C9040F" w:rsidRPr="006A6BA4">
        <w:rPr>
          <w:rFonts w:ascii="Arial" w:hAnsi="Arial" w:cs="Arial"/>
          <w:sz w:val="24"/>
          <w:szCs w:val="24"/>
        </w:rPr>
        <w:t>РАБОТКИ МУНИЦИПАЛЬНОЙ ПРОГРАММЫ</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Байкальское городское поселение (далее – БГП) расположено на территории Слюдянского района Иркутской области. В его состав входят населенные пункты – город Байкальск, поселок Солзан. С севера граница БГП по берегу оз. Байкал (природный объект России, занесенный в список всемирного наследия ЮНЕСКО), с запада граничит с Утуликским муниципальным образованием, с юга - с Республикой Бурятия, с востока - с Новоснежнинским муниципальным образованием. БГП расположено на Транссибирской железнодорожной магистрали, через него проходит магистральная автомобильная дорога Иркутск – Улан – Удэ (Московский тракт). Удаленность от областного центра составляет: по железной дороге- 167 км., по автомобильной – 154 км., по воде от п. Листвянке- 67 км, расстояние до районного центра – 41 км. В черте города расположена платформа для пригородного сообщения и железнодорожная станция (п. Солзан).</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Площадь БГП составляет 3144 га, из них на городскую застройку (с учетом территории промышленности и транспортных магистралей) приходится 52,4 %, остальную площадь занимают леса и лесопарки, садоводства и прочие территории. В четырех километрах к востоку от жилого массива расположена главная промышленная зона города.</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Город располагается в районе южного побережья оз. Байкала с наибольшим количеством осадков (свыше 1200мм/год) и максимальной мощностью снежного покрова (до 750 мм/год и более).</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Территория Байкальского муниципального образования с населёнными пунктами г. Байкальск, п. Солзан располагаются в центральной экологической зоне Байкальской природной территории.</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xml:space="preserve">Центральная экологическая зона Байкальской природной территории (далее – ЦЭЗ БПТ) – это территория, которая включает в себя озеро Байкал с островами, прилегающую к озеру Байкал водоохранную зону, а также особо охраняемые природные территории, прилегающие к озеру Байкал (ч.2 ст.2 ФЗ «Об охране озера Байкал»). По химическому составу воды Байкала относятся к слабо </w:t>
      </w:r>
      <w:r w:rsidRPr="006A6BA4">
        <w:rPr>
          <w:rFonts w:ascii="Arial" w:hAnsi="Arial" w:cs="Arial"/>
          <w:sz w:val="24"/>
          <w:szCs w:val="24"/>
        </w:rPr>
        <w:lastRenderedPageBreak/>
        <w:t>минерализованным мягким водам гидрокарбонатного класса кальциевой группы. Средняя сумма ионов в озере составляет 96.4 мг\л и отличается насыщенностью кислородом.</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При реализации муниципальной программы и для достижения намеченных целей необходимо учитывать возможность возникновения некоторых проблем, которые могут осложнить решение обозначенных задач, а именно: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ухудшение социально-экономической ситуации,</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недостаточное ресурсное обеспечение запланированных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несвоевременность финансирования запланированных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неэффективное взаимодействие соисполнителей программы.</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Указанные проблемы, могут привести к ухудшению качества окружающей среды, и в дальнейшем увеличат потребность в бюджетных средствах для проведения экологических мероприятий.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Основные индикативные показатели в области охраны окружающей среды сохраняют относительно стабильную динамику. Вместе с тем на территории Байкальского городского поселения по-прежнему остается ряд острых проблем, которые необходимо решать программно-целевым методом.</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Качество воздуха в Байкальском городском поселении по-прежнему остается удовлетворительным. Среднее за год концентрации (одной примеси) вредные вещества не превышают предельно допустимую концентрацию.</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территории Байкальского городского поселения по-прежнему остаются острой проблемой переработка шлам-лигнина 6,4 миллиона тонн и размещение твердых коммунальных отходов (далее - ТКО). Ежегодно на территории Байкальского городского поселения образуется порядка 64 тыс. куб. м отходов ТКО.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По объему переработки и утилизации мусора Иркутская область занимает одно из последних мест. На территории города Байкальска существует объект с экстремально высоким уровнем воздействия на окружающую среду, которые образованы в результате деятельности промышленности прошлых лет. Государственной программой планируется предусмотреть решение данной проблемы, связанной с ликвидацией отходов: ликвидация негативного воздействия отходов, накопленных в результате деятельности открытого акционерного общества "Байкальский целлюлозно-бумажный комбинат".</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территории Байкальского городского поселения существует также проблема негативного воздействия вод, связанные с наводнениями, деформацией русел и берегов водоемов, смывом или занесением плодородных земель, водной эрозией почв, явлениями волновой абразии, обвальной или оползневой деформацией. Численность населения, проживающего на территории, подверженных негативному воздействию вод, составляет 13 169 человек.</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Город Байкальск располагается вблизи реки и рядом с береговой линией. Для обеспечения безопасности жизнедеятельности населения и функционирования объектов экономики построены и интенсивно эксплуатируются многочисленные гидротехнические сооружения (далее - ГТС) -карты, пруды-аэраторы, водосборные, водовыпускные сооружения, каналы, насосные станции, берегозащитные сооружения, дамбы и т.д.</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На состояние природных объектов и безопасность населения влияет состояние гидротехнических сооружений. В ходе реализации муниципальной программы планируется проведение модернизация или реконструкция очистных сооружений.</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 xml:space="preserve">С точки зрения качества окружающей среды Байкальского городского поселения по многим показателям достаточно благополучный, где еще удается поддерживать лесистость на уровне более 50 процентов. Общая площадь лесов Байкальского городского поселения составляет 41,5 тыс. га. Все леса Байкальского </w:t>
      </w:r>
      <w:r w:rsidRPr="006A6BA4">
        <w:rPr>
          <w:rFonts w:ascii="Arial" w:hAnsi="Arial" w:cs="Arial"/>
          <w:sz w:val="24"/>
          <w:szCs w:val="24"/>
        </w:rPr>
        <w:lastRenderedPageBreak/>
        <w:t>городского поселения отнесены к лесам 1 группы и выполняют в основном санитарно–гигиенические и рекреационные цели, а также они находятся в водоразделе рек Бабха и Солзан, Осиновка, выполняя важную водоохранную функцию. Около 50%лесов исключены из расчета пользования.</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В рамках муниципальной программы планируется комплекс мероприятий по своевременному выявлению и ликвидации несанкционированных свалок, навалов мусора. Организация отдельного сбора ТКО, организация приема картона, стекла, пластмассы, металла также имеется необходимость создать на территории Байкальского городского поселения, станцию по сортировке ТКО.</w:t>
      </w:r>
    </w:p>
    <w:p w:rsidR="00A21B41"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Основными направлениями реализации муниципальной программы является сохранение природных экосистем, поддержание их целостности и жизнеобеспечивающих функций для устойчивого развития общества, повышения качества жизни, улучшения здоровья населения и демографической ситуации, формирование современной отрасли обращения с отходами, обеспечения экологической безопасности Байкальского городского поселения.</w:t>
      </w:r>
    </w:p>
    <w:p w:rsidR="009B69DC" w:rsidRPr="006A6BA4" w:rsidRDefault="00A21B41" w:rsidP="006A6BA4">
      <w:pPr>
        <w:spacing w:after="0" w:line="240" w:lineRule="auto"/>
        <w:ind w:firstLine="709"/>
        <w:jc w:val="both"/>
        <w:rPr>
          <w:rFonts w:ascii="Arial" w:hAnsi="Arial" w:cs="Arial"/>
          <w:sz w:val="24"/>
          <w:szCs w:val="24"/>
        </w:rPr>
      </w:pPr>
      <w:r w:rsidRPr="006A6BA4">
        <w:rPr>
          <w:rFonts w:ascii="Arial" w:hAnsi="Arial" w:cs="Arial"/>
          <w:sz w:val="24"/>
          <w:szCs w:val="24"/>
        </w:rPr>
        <w:t>Важнейшими условиями успешной реализации муниципальной программы являются минимизация возможных рисков, эффективный мониторинг выполнения намеченных мероприятий, принятие оперативных мер по корректировке приоритетных направлений и показателей муниципальной программы</w:t>
      </w:r>
      <w:r w:rsidR="001E7E85" w:rsidRPr="006A6BA4">
        <w:rPr>
          <w:rFonts w:ascii="Arial" w:hAnsi="Arial" w:cs="Arial"/>
          <w:sz w:val="24"/>
          <w:szCs w:val="24"/>
        </w:rPr>
        <w:t>.</w:t>
      </w:r>
    </w:p>
    <w:p w:rsidR="001E7E85" w:rsidRPr="006A6BA4" w:rsidRDefault="001E7E85" w:rsidP="006A6BA4">
      <w:pPr>
        <w:spacing w:after="0" w:line="240" w:lineRule="auto"/>
        <w:ind w:firstLine="709"/>
        <w:jc w:val="both"/>
        <w:rPr>
          <w:rFonts w:ascii="Arial" w:hAnsi="Arial" w:cs="Arial"/>
          <w:sz w:val="24"/>
          <w:szCs w:val="24"/>
        </w:rPr>
      </w:pPr>
    </w:p>
    <w:p w:rsidR="0072546A" w:rsidRPr="006A6BA4" w:rsidRDefault="001E7E85" w:rsidP="006A6BA4">
      <w:pPr>
        <w:spacing w:after="0" w:line="240" w:lineRule="auto"/>
        <w:ind w:firstLine="709"/>
        <w:jc w:val="center"/>
        <w:rPr>
          <w:rFonts w:ascii="Arial" w:hAnsi="Arial" w:cs="Arial"/>
          <w:sz w:val="24"/>
          <w:szCs w:val="24"/>
        </w:rPr>
      </w:pPr>
      <w:r w:rsidRPr="006A6BA4">
        <w:rPr>
          <w:rFonts w:ascii="Arial" w:hAnsi="Arial" w:cs="Arial"/>
          <w:sz w:val="24"/>
          <w:szCs w:val="24"/>
        </w:rPr>
        <w:t>Глава № 3</w:t>
      </w:r>
      <w:r w:rsidR="009B69DC" w:rsidRPr="006A6BA4">
        <w:rPr>
          <w:rFonts w:ascii="Arial" w:hAnsi="Arial" w:cs="Arial"/>
          <w:sz w:val="24"/>
          <w:szCs w:val="24"/>
        </w:rPr>
        <w:t xml:space="preserve">. </w:t>
      </w:r>
      <w:r w:rsidR="0072546A" w:rsidRPr="006A6BA4">
        <w:rPr>
          <w:rFonts w:ascii="Arial" w:hAnsi="Arial" w:cs="Arial"/>
          <w:sz w:val="24"/>
          <w:szCs w:val="24"/>
        </w:rPr>
        <w:t xml:space="preserve">ЗАДАЧИ МУНИЦИПАЛЬНОЙ </w:t>
      </w:r>
      <w:r w:rsidR="003C0A77" w:rsidRPr="006A6BA4">
        <w:rPr>
          <w:rFonts w:ascii="Arial" w:hAnsi="Arial" w:cs="Arial"/>
          <w:sz w:val="24"/>
          <w:szCs w:val="24"/>
        </w:rPr>
        <w:t>ПРОГРАММЫ, СПО</w:t>
      </w:r>
      <w:r w:rsidR="006A6BA4">
        <w:rPr>
          <w:rFonts w:ascii="Arial" w:hAnsi="Arial" w:cs="Arial"/>
          <w:sz w:val="24"/>
          <w:szCs w:val="24"/>
        </w:rPr>
        <w:t>СОБЫ ИХ ЭФФЕКТИВНОГО УПРАВЛЕНИЯ</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Реализация задач в сфере муниципальной программы осуществляется путем проведения (осуществления) конкретных мероприятий (результатов), входящих в состав комплексов</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процессных мероприятий, включенных в систему документов муниципальной программы.</w:t>
      </w:r>
    </w:p>
    <w:p w:rsidR="00F619B9" w:rsidRPr="006A6BA4" w:rsidRDefault="00F619B9" w:rsidP="006A6BA4">
      <w:pPr>
        <w:spacing w:after="0" w:line="240" w:lineRule="auto"/>
        <w:ind w:firstLine="709"/>
        <w:jc w:val="both"/>
        <w:rPr>
          <w:rFonts w:ascii="Arial" w:hAnsi="Arial" w:cs="Arial"/>
          <w:sz w:val="24"/>
          <w:szCs w:val="24"/>
        </w:rPr>
      </w:pPr>
      <w:r w:rsidRPr="006A6BA4">
        <w:rPr>
          <w:rFonts w:ascii="Arial" w:hAnsi="Arial" w:cs="Arial"/>
          <w:sz w:val="24"/>
          <w:szCs w:val="24"/>
        </w:rPr>
        <w:t>Задачи структурных эл</w:t>
      </w:r>
      <w:r w:rsidR="008E1138" w:rsidRPr="006A6BA4">
        <w:rPr>
          <w:rFonts w:ascii="Arial" w:hAnsi="Arial" w:cs="Arial"/>
          <w:sz w:val="24"/>
          <w:szCs w:val="24"/>
        </w:rPr>
        <w:t>ементов представлены в Таблице 3</w:t>
      </w:r>
      <w:r w:rsidRPr="006A6BA4">
        <w:rPr>
          <w:rFonts w:ascii="Arial" w:hAnsi="Arial" w:cs="Arial"/>
          <w:sz w:val="24"/>
          <w:szCs w:val="24"/>
        </w:rPr>
        <w:t xml:space="preserve"> п</w:t>
      </w:r>
      <w:r w:rsidR="00D30FF2" w:rsidRPr="006A6BA4">
        <w:rPr>
          <w:rFonts w:ascii="Arial" w:hAnsi="Arial" w:cs="Arial"/>
          <w:sz w:val="24"/>
          <w:szCs w:val="24"/>
        </w:rPr>
        <w:t>аспорта му</w:t>
      </w:r>
      <w:r w:rsidR="008E1138" w:rsidRPr="006A6BA4">
        <w:rPr>
          <w:rFonts w:ascii="Arial" w:hAnsi="Arial" w:cs="Arial"/>
          <w:sz w:val="24"/>
          <w:szCs w:val="24"/>
        </w:rPr>
        <w:t>ниципальной программы.</w:t>
      </w:r>
    </w:p>
    <w:p w:rsidR="00082F5E" w:rsidRPr="006A6BA4" w:rsidRDefault="00082F5E" w:rsidP="006A6BA4">
      <w:pPr>
        <w:spacing w:after="0" w:line="240" w:lineRule="auto"/>
        <w:ind w:firstLine="709"/>
        <w:jc w:val="both"/>
        <w:rPr>
          <w:rFonts w:ascii="Arial" w:hAnsi="Arial" w:cs="Arial"/>
          <w:sz w:val="24"/>
          <w:szCs w:val="24"/>
        </w:rPr>
      </w:pPr>
    </w:p>
    <w:p w:rsidR="001E7E85" w:rsidRPr="006A6BA4" w:rsidRDefault="003829BB" w:rsidP="006A6BA4">
      <w:pPr>
        <w:spacing w:after="0" w:line="240" w:lineRule="auto"/>
        <w:ind w:firstLine="709"/>
        <w:jc w:val="center"/>
        <w:rPr>
          <w:rFonts w:ascii="Arial" w:hAnsi="Arial" w:cs="Arial"/>
          <w:sz w:val="24"/>
          <w:szCs w:val="24"/>
        </w:rPr>
      </w:pPr>
      <w:r w:rsidRPr="006A6BA4">
        <w:rPr>
          <w:rFonts w:ascii="Arial" w:hAnsi="Arial" w:cs="Arial"/>
          <w:sz w:val="24"/>
          <w:szCs w:val="24"/>
        </w:rPr>
        <w:t>ПАСПОРТ МУНИЦИПАЛЬНОЙ ПРОГРАММЫ</w:t>
      </w:r>
    </w:p>
    <w:p w:rsidR="000A0F1B" w:rsidRDefault="00756CC8" w:rsidP="006A6BA4">
      <w:pPr>
        <w:spacing w:after="0" w:line="240" w:lineRule="auto"/>
        <w:ind w:firstLine="709"/>
        <w:jc w:val="center"/>
        <w:rPr>
          <w:rFonts w:ascii="Arial" w:hAnsi="Arial" w:cs="Arial"/>
          <w:sz w:val="24"/>
          <w:szCs w:val="24"/>
        </w:rPr>
      </w:pPr>
      <w:r w:rsidRPr="006A6BA4">
        <w:rPr>
          <w:rFonts w:ascii="Arial" w:hAnsi="Arial" w:cs="Arial"/>
          <w:sz w:val="24"/>
          <w:szCs w:val="24"/>
        </w:rPr>
        <w:t>«</w:t>
      </w:r>
      <w:r w:rsidR="001E7E85" w:rsidRPr="006A6BA4">
        <w:rPr>
          <w:rFonts w:ascii="Arial" w:hAnsi="Arial" w:cs="Arial"/>
          <w:sz w:val="24"/>
          <w:szCs w:val="24"/>
        </w:rPr>
        <w:t>ЭКОЛОГИЯ И ОХРАНА ОКРУЖАЮЩЕЙ СРЕДЫ</w:t>
      </w:r>
      <w:r w:rsidRPr="006A6BA4">
        <w:rPr>
          <w:rFonts w:ascii="Arial" w:hAnsi="Arial" w:cs="Arial"/>
          <w:sz w:val="24"/>
          <w:szCs w:val="24"/>
        </w:rPr>
        <w:t xml:space="preserve"> БАЙКАЛЬСКОГО МУНИЦИПАЛЬНОГО ОБРАЗОВАНИЯ»</w:t>
      </w:r>
    </w:p>
    <w:p w:rsidR="006A6BA4" w:rsidRPr="006A6BA4" w:rsidRDefault="006A6BA4" w:rsidP="006A6BA4">
      <w:pPr>
        <w:spacing w:after="0" w:line="240" w:lineRule="auto"/>
        <w:ind w:firstLine="709"/>
        <w:jc w:val="both"/>
        <w:rPr>
          <w:rFonts w:ascii="Arial" w:hAnsi="Arial" w:cs="Arial"/>
          <w:sz w:val="24"/>
          <w:szCs w:val="24"/>
        </w:rPr>
      </w:pPr>
    </w:p>
    <w:p w:rsidR="003829BB" w:rsidRPr="006A6BA4" w:rsidRDefault="003829BB" w:rsidP="006A6BA4">
      <w:pPr>
        <w:pStyle w:val="ConsPlusNormal"/>
        <w:ind w:firstLine="709"/>
        <w:jc w:val="right"/>
        <w:rPr>
          <w:rFonts w:ascii="Courier New" w:hAnsi="Courier New" w:cs="Courier New"/>
          <w:sz w:val="22"/>
          <w:szCs w:val="22"/>
        </w:rPr>
      </w:pPr>
      <w:r w:rsidRPr="006A6BA4">
        <w:rPr>
          <w:rFonts w:ascii="Courier New" w:hAnsi="Courier New" w:cs="Courier New"/>
          <w:sz w:val="22"/>
          <w:szCs w:val="22"/>
        </w:rPr>
        <w:t>Таблица 1</w:t>
      </w:r>
    </w:p>
    <w:p w:rsidR="000A0F1B" w:rsidRPr="006A6BA4" w:rsidRDefault="000A0F1B" w:rsidP="006A6BA4">
      <w:pPr>
        <w:pStyle w:val="ConsPlusNormal"/>
        <w:ind w:firstLine="709"/>
        <w:jc w:val="both"/>
        <w:rPr>
          <w:sz w:val="24"/>
          <w:szCs w:val="24"/>
        </w:rPr>
      </w:pPr>
    </w:p>
    <w:tbl>
      <w:tblPr>
        <w:tblW w:w="5000" w:type="pct"/>
        <w:tblCellMar>
          <w:top w:w="75" w:type="dxa"/>
          <w:left w:w="0" w:type="dxa"/>
          <w:bottom w:w="75" w:type="dxa"/>
          <w:right w:w="0" w:type="dxa"/>
        </w:tblCellMar>
        <w:tblLook w:val="0000" w:firstRow="0" w:lastRow="0" w:firstColumn="0" w:lastColumn="0" w:noHBand="0" w:noVBand="0"/>
      </w:tblPr>
      <w:tblGrid>
        <w:gridCol w:w="3719"/>
        <w:gridCol w:w="5626"/>
      </w:tblGrid>
      <w:tr w:rsidR="003829BB" w:rsidRPr="00534ACB" w:rsidTr="003829BB">
        <w:trPr>
          <w:trHeight w:val="261"/>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6A6BA4">
            <w:pPr>
              <w:pStyle w:val="a8"/>
              <w:rPr>
                <w:rFonts w:ascii="Courier New" w:hAnsi="Courier New" w:cs="Courier New"/>
                <w:sz w:val="22"/>
                <w:szCs w:val="22"/>
              </w:rPr>
            </w:pPr>
            <w:r w:rsidRPr="00534ACB">
              <w:rPr>
                <w:rFonts w:ascii="Courier New" w:hAnsi="Courier New" w:cs="Courier New"/>
                <w:sz w:val="22"/>
                <w:szCs w:val="22"/>
              </w:rPr>
              <w:t>1.Ответственный исполнитель</w:t>
            </w:r>
            <w:r w:rsidR="006A6BA4" w:rsidRPr="00534ACB">
              <w:rPr>
                <w:rFonts w:ascii="Courier New" w:hAnsi="Courier New" w:cs="Courier New"/>
                <w:sz w:val="22"/>
                <w:szCs w:val="22"/>
              </w:rPr>
              <w:t xml:space="preserve"> </w:t>
            </w:r>
            <w:r w:rsidRPr="00534ACB">
              <w:rPr>
                <w:rFonts w:ascii="Courier New" w:hAnsi="Courier New" w:cs="Courier New"/>
                <w:sz w:val="22"/>
                <w:szCs w:val="22"/>
              </w:rPr>
              <w:t>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ConsPlusNormal"/>
              <w:jc w:val="both"/>
              <w:rPr>
                <w:rFonts w:ascii="Courier New" w:hAnsi="Courier New" w:cs="Courier New"/>
                <w:sz w:val="22"/>
                <w:szCs w:val="22"/>
              </w:rPr>
            </w:pPr>
            <w:r w:rsidRPr="00534ACB">
              <w:rPr>
                <w:rFonts w:ascii="Courier New" w:hAnsi="Courier New" w:cs="Courier New"/>
                <w:sz w:val="22"/>
                <w:szCs w:val="22"/>
              </w:rPr>
              <w:t>Отдел по ведению городского хозяйства (ЖКХ, ремонт, транспорт, связь) и благоустройству администрации Байкальского городского поселения</w:t>
            </w:r>
          </w:p>
        </w:tc>
      </w:tr>
      <w:tr w:rsidR="003829BB" w:rsidRPr="00534ACB"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a8"/>
              <w:rPr>
                <w:rFonts w:ascii="Courier New" w:hAnsi="Courier New" w:cs="Courier New"/>
                <w:sz w:val="22"/>
                <w:szCs w:val="22"/>
              </w:rPr>
            </w:pPr>
            <w:r w:rsidRPr="00534ACB">
              <w:rPr>
                <w:rFonts w:ascii="Courier New" w:hAnsi="Courier New" w:cs="Courier New"/>
                <w:sz w:val="22"/>
                <w:szCs w:val="22"/>
              </w:rPr>
              <w:t>2.Ответственные соисполнители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3571B" w:rsidRPr="00534ACB" w:rsidRDefault="008B6DC7" w:rsidP="003829BB">
            <w:pPr>
              <w:pStyle w:val="ConsPlusNormal"/>
              <w:jc w:val="both"/>
              <w:rPr>
                <w:rFonts w:ascii="Courier New" w:hAnsi="Courier New" w:cs="Courier New"/>
                <w:sz w:val="22"/>
                <w:szCs w:val="22"/>
              </w:rPr>
            </w:pPr>
            <w:r w:rsidRPr="00534ACB">
              <w:rPr>
                <w:rFonts w:ascii="Courier New" w:hAnsi="Courier New" w:cs="Courier New"/>
                <w:sz w:val="22"/>
                <w:szCs w:val="22"/>
              </w:rPr>
              <w:t>Администрация Байкальского городского поселения</w:t>
            </w:r>
          </w:p>
        </w:tc>
      </w:tr>
      <w:tr w:rsidR="003829BB" w:rsidRPr="00534ACB" w:rsidTr="003829BB">
        <w:trPr>
          <w:trHeight w:val="149"/>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a8"/>
              <w:rPr>
                <w:rFonts w:ascii="Courier New" w:hAnsi="Courier New" w:cs="Courier New"/>
                <w:sz w:val="22"/>
                <w:szCs w:val="22"/>
              </w:rPr>
            </w:pPr>
            <w:r w:rsidRPr="00534ACB">
              <w:rPr>
                <w:rFonts w:ascii="Courier New" w:hAnsi="Courier New" w:cs="Courier New"/>
                <w:sz w:val="22"/>
                <w:szCs w:val="22"/>
              </w:rPr>
              <w:t>3.Соисполнители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B6DC7" w:rsidRPr="00534ACB" w:rsidRDefault="008B6DC7" w:rsidP="008B6DC7">
            <w:pPr>
              <w:pStyle w:val="ConsPlusNormal"/>
              <w:jc w:val="both"/>
              <w:rPr>
                <w:rFonts w:ascii="Courier New" w:hAnsi="Courier New" w:cs="Courier New"/>
                <w:sz w:val="22"/>
                <w:szCs w:val="22"/>
              </w:rPr>
            </w:pPr>
            <w:r w:rsidRPr="00534ACB">
              <w:rPr>
                <w:rFonts w:ascii="Courier New" w:hAnsi="Courier New" w:cs="Courier New"/>
                <w:sz w:val="22"/>
                <w:szCs w:val="22"/>
              </w:rPr>
              <w:t>Отдел по ведению городского хозяйства (ЖКХ, ремонт, транспорт, связь) и благоустройству администрации Байкальского городского поселения;</w:t>
            </w:r>
          </w:p>
          <w:p w:rsidR="003829BB" w:rsidRPr="00534ACB" w:rsidRDefault="008B6DC7" w:rsidP="008B6DC7">
            <w:pPr>
              <w:pStyle w:val="ConsPlusNormal"/>
              <w:jc w:val="both"/>
              <w:rPr>
                <w:rFonts w:ascii="Courier New" w:hAnsi="Courier New" w:cs="Courier New"/>
                <w:sz w:val="22"/>
                <w:szCs w:val="22"/>
              </w:rPr>
            </w:pPr>
            <w:r w:rsidRPr="00534ACB">
              <w:rPr>
                <w:rFonts w:ascii="Courier New" w:hAnsi="Courier New" w:cs="Courier New"/>
                <w:sz w:val="22"/>
                <w:szCs w:val="22"/>
              </w:rPr>
              <w:t>Отдел архитектуры, капитального строительства и земельных отношений.</w:t>
            </w:r>
          </w:p>
        </w:tc>
      </w:tr>
      <w:tr w:rsidR="003829BB" w:rsidRPr="00534ACB" w:rsidTr="006A6BA4">
        <w:trPr>
          <w:trHeight w:val="70"/>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a8"/>
              <w:rPr>
                <w:rFonts w:ascii="Courier New" w:hAnsi="Courier New" w:cs="Courier New"/>
                <w:sz w:val="22"/>
                <w:szCs w:val="22"/>
              </w:rPr>
            </w:pPr>
            <w:r w:rsidRPr="00534ACB">
              <w:rPr>
                <w:rFonts w:ascii="Courier New" w:hAnsi="Courier New" w:cs="Courier New"/>
                <w:sz w:val="22"/>
                <w:szCs w:val="22"/>
              </w:rPr>
              <w:t>4. Участники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ConsPlusNormal"/>
              <w:jc w:val="both"/>
              <w:rPr>
                <w:rFonts w:ascii="Courier New" w:hAnsi="Courier New" w:cs="Courier New"/>
                <w:sz w:val="22"/>
                <w:szCs w:val="22"/>
              </w:rPr>
            </w:pPr>
          </w:p>
        </w:tc>
      </w:tr>
      <w:tr w:rsidR="003829BB" w:rsidRPr="00534ACB"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a8"/>
              <w:rPr>
                <w:rFonts w:ascii="Courier New" w:hAnsi="Courier New" w:cs="Courier New"/>
                <w:sz w:val="22"/>
                <w:szCs w:val="22"/>
              </w:rPr>
            </w:pPr>
            <w:r w:rsidRPr="00534ACB">
              <w:rPr>
                <w:rFonts w:ascii="Courier New" w:hAnsi="Courier New" w:cs="Courier New"/>
                <w:sz w:val="22"/>
                <w:szCs w:val="22"/>
              </w:rPr>
              <w:lastRenderedPageBreak/>
              <w:t>5.Период реализации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ConsPlusNormal"/>
              <w:rPr>
                <w:rFonts w:ascii="Courier New" w:hAnsi="Courier New" w:cs="Courier New"/>
                <w:sz w:val="22"/>
                <w:szCs w:val="22"/>
              </w:rPr>
            </w:pPr>
            <w:r w:rsidRPr="00534ACB">
              <w:rPr>
                <w:rFonts w:ascii="Courier New" w:hAnsi="Courier New" w:cs="Courier New"/>
                <w:sz w:val="22"/>
                <w:szCs w:val="22"/>
              </w:rPr>
              <w:t>2026-2031</w:t>
            </w:r>
          </w:p>
        </w:tc>
      </w:tr>
      <w:tr w:rsidR="003829BB" w:rsidRPr="00534ACB"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a8"/>
              <w:rPr>
                <w:rFonts w:ascii="Courier New" w:hAnsi="Courier New" w:cs="Courier New"/>
                <w:sz w:val="22"/>
                <w:szCs w:val="22"/>
              </w:rPr>
            </w:pPr>
            <w:r w:rsidRPr="00534ACB">
              <w:rPr>
                <w:rFonts w:ascii="Courier New" w:hAnsi="Courier New" w:cs="Courier New"/>
                <w:sz w:val="22"/>
                <w:szCs w:val="22"/>
              </w:rPr>
              <w:t>6. Цели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93571B" w:rsidP="003829BB">
            <w:pPr>
              <w:pStyle w:val="ConsPlusNormal"/>
              <w:jc w:val="both"/>
              <w:rPr>
                <w:rFonts w:ascii="Courier New" w:hAnsi="Courier New" w:cs="Courier New"/>
                <w:sz w:val="22"/>
                <w:szCs w:val="22"/>
              </w:rPr>
            </w:pPr>
            <w:r w:rsidRPr="00534ACB">
              <w:rPr>
                <w:rFonts w:ascii="Courier New" w:hAnsi="Courier New" w:cs="Courier New"/>
                <w:sz w:val="22"/>
                <w:szCs w:val="22"/>
              </w:rPr>
              <w:t>Цели муниципальной экологической программы носят комплексный характер. Они направлены не только на ликвидацию существующих проблем (свалки, загрязнение), но и на proactive создание устойчивой, комфортной и здоровой среды для жизн</w:t>
            </w:r>
            <w:r w:rsidR="006A6BA4" w:rsidRPr="00534ACB">
              <w:rPr>
                <w:rFonts w:ascii="Courier New" w:hAnsi="Courier New" w:cs="Courier New"/>
                <w:sz w:val="22"/>
                <w:szCs w:val="22"/>
              </w:rPr>
              <w:t>и нынешнего и будущих поколений</w:t>
            </w:r>
          </w:p>
        </w:tc>
      </w:tr>
      <w:tr w:rsidR="003829BB" w:rsidRPr="00534ACB" w:rsidTr="003829BB">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a8"/>
              <w:rPr>
                <w:rFonts w:ascii="Courier New" w:hAnsi="Courier New" w:cs="Courier New"/>
                <w:sz w:val="22"/>
                <w:szCs w:val="22"/>
              </w:rPr>
            </w:pPr>
            <w:r w:rsidRPr="00534ACB">
              <w:rPr>
                <w:rFonts w:ascii="Courier New" w:hAnsi="Courier New" w:cs="Courier New"/>
                <w:sz w:val="22"/>
                <w:szCs w:val="22"/>
              </w:rPr>
              <w:t>7.Финансовое обеспечение реа</w:t>
            </w:r>
            <w:r w:rsidR="006A6BA4" w:rsidRPr="00534ACB">
              <w:rPr>
                <w:rFonts w:ascii="Courier New" w:hAnsi="Courier New" w:cs="Courier New"/>
                <w:sz w:val="22"/>
                <w:szCs w:val="22"/>
              </w:rPr>
              <w:t>лизации муниципальной программы</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B0EA4" w:rsidRPr="00534ACB" w:rsidRDefault="00CB0EA4" w:rsidP="00CB0EA4">
            <w:pPr>
              <w:pStyle w:val="ConsPlusNormal"/>
              <w:jc w:val="both"/>
              <w:rPr>
                <w:rFonts w:ascii="Courier New" w:hAnsi="Courier New" w:cs="Courier New"/>
                <w:sz w:val="22"/>
                <w:szCs w:val="22"/>
              </w:rPr>
            </w:pPr>
            <w:r w:rsidRPr="00534ACB">
              <w:rPr>
                <w:rFonts w:ascii="Courier New" w:hAnsi="Courier New" w:cs="Courier New"/>
                <w:sz w:val="22"/>
                <w:szCs w:val="22"/>
              </w:rPr>
              <w:t xml:space="preserve">2026 год – </w:t>
            </w:r>
            <w:r w:rsidR="00796D2D" w:rsidRPr="00534ACB">
              <w:rPr>
                <w:rFonts w:ascii="Courier New" w:hAnsi="Courier New" w:cs="Courier New"/>
                <w:sz w:val="22"/>
                <w:szCs w:val="22"/>
              </w:rPr>
              <w:t>444469084,00</w:t>
            </w:r>
            <w:r w:rsidRPr="00534ACB">
              <w:rPr>
                <w:rFonts w:ascii="Courier New" w:hAnsi="Courier New" w:cs="Courier New"/>
                <w:sz w:val="22"/>
                <w:szCs w:val="22"/>
              </w:rPr>
              <w:t>руб.</w:t>
            </w:r>
          </w:p>
          <w:p w:rsidR="00CB0EA4" w:rsidRPr="00534ACB" w:rsidRDefault="00CB0EA4" w:rsidP="00CB0EA4">
            <w:pPr>
              <w:pStyle w:val="ConsPlusNormal"/>
              <w:jc w:val="both"/>
              <w:rPr>
                <w:rFonts w:ascii="Courier New" w:hAnsi="Courier New" w:cs="Courier New"/>
                <w:sz w:val="22"/>
                <w:szCs w:val="22"/>
              </w:rPr>
            </w:pPr>
            <w:r w:rsidRPr="00534ACB">
              <w:rPr>
                <w:rFonts w:ascii="Courier New" w:hAnsi="Courier New" w:cs="Courier New"/>
                <w:sz w:val="22"/>
                <w:szCs w:val="22"/>
              </w:rPr>
              <w:t xml:space="preserve">2027 год – </w:t>
            </w:r>
            <w:r w:rsidR="006A6BA4" w:rsidRPr="00534ACB">
              <w:rPr>
                <w:rFonts w:ascii="Courier New" w:hAnsi="Courier New" w:cs="Courier New"/>
                <w:sz w:val="22"/>
                <w:szCs w:val="22"/>
              </w:rPr>
              <w:t>1940169</w:t>
            </w:r>
            <w:r w:rsidR="004C528C" w:rsidRPr="00534ACB">
              <w:rPr>
                <w:rFonts w:ascii="Courier New" w:hAnsi="Courier New" w:cs="Courier New"/>
                <w:sz w:val="22"/>
                <w:szCs w:val="22"/>
              </w:rPr>
              <w:t>895,7</w:t>
            </w:r>
            <w:r w:rsidRPr="00534ACB">
              <w:rPr>
                <w:rFonts w:ascii="Courier New" w:hAnsi="Courier New" w:cs="Courier New"/>
                <w:sz w:val="22"/>
                <w:szCs w:val="22"/>
              </w:rPr>
              <w:t>0 руб.</w:t>
            </w:r>
          </w:p>
          <w:p w:rsidR="003829BB" w:rsidRPr="00534ACB" w:rsidRDefault="006A6BA4" w:rsidP="00CB0EA4">
            <w:pPr>
              <w:pStyle w:val="ConsPlusNormal"/>
              <w:jc w:val="both"/>
              <w:rPr>
                <w:rFonts w:ascii="Courier New" w:hAnsi="Courier New" w:cs="Courier New"/>
                <w:sz w:val="22"/>
                <w:szCs w:val="22"/>
              </w:rPr>
            </w:pPr>
            <w:r w:rsidRPr="00534ACB">
              <w:rPr>
                <w:rFonts w:ascii="Courier New" w:hAnsi="Courier New" w:cs="Courier New"/>
                <w:sz w:val="22"/>
                <w:szCs w:val="22"/>
              </w:rPr>
              <w:t>2028 год – 1107</w:t>
            </w:r>
            <w:r w:rsidR="008E1138" w:rsidRPr="00534ACB">
              <w:rPr>
                <w:rFonts w:ascii="Courier New" w:hAnsi="Courier New" w:cs="Courier New"/>
                <w:sz w:val="22"/>
                <w:szCs w:val="22"/>
              </w:rPr>
              <w:t>1</w:t>
            </w:r>
            <w:r w:rsidRPr="00534ACB">
              <w:rPr>
                <w:rFonts w:ascii="Courier New" w:hAnsi="Courier New" w:cs="Courier New"/>
                <w:sz w:val="22"/>
                <w:szCs w:val="22"/>
              </w:rPr>
              <w:t>09</w:t>
            </w:r>
            <w:r w:rsidR="004C528C" w:rsidRPr="00534ACB">
              <w:rPr>
                <w:rFonts w:ascii="Courier New" w:hAnsi="Courier New" w:cs="Courier New"/>
                <w:sz w:val="22"/>
                <w:szCs w:val="22"/>
              </w:rPr>
              <w:t>925,3</w:t>
            </w:r>
            <w:r w:rsidR="00CB0EA4" w:rsidRPr="00534ACB">
              <w:rPr>
                <w:rFonts w:ascii="Courier New" w:hAnsi="Courier New" w:cs="Courier New"/>
                <w:sz w:val="22"/>
                <w:szCs w:val="22"/>
              </w:rPr>
              <w:t>0 руб.</w:t>
            </w:r>
          </w:p>
        </w:tc>
      </w:tr>
      <w:tr w:rsidR="003829BB" w:rsidRPr="00534ACB" w:rsidTr="003829BB">
        <w:trPr>
          <w:trHeight w:val="1403"/>
        </w:trPr>
        <w:tc>
          <w:tcPr>
            <w:tcW w:w="199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829BB" w:rsidRPr="00534ACB" w:rsidRDefault="003829BB" w:rsidP="003829BB">
            <w:pPr>
              <w:pStyle w:val="a8"/>
              <w:rPr>
                <w:rFonts w:ascii="Courier New" w:hAnsi="Courier New" w:cs="Courier New"/>
                <w:sz w:val="22"/>
                <w:szCs w:val="22"/>
              </w:rPr>
            </w:pPr>
            <w:r w:rsidRPr="00534ACB">
              <w:rPr>
                <w:rFonts w:ascii="Courier New" w:hAnsi="Courier New" w:cs="Courier New"/>
                <w:sz w:val="22"/>
                <w:szCs w:val="22"/>
              </w:rPr>
              <w:t xml:space="preserve">8.Связь с национальными целями Российской Федерации/ государственной </w:t>
            </w:r>
            <w:r w:rsidR="00534ACB" w:rsidRPr="00534ACB">
              <w:rPr>
                <w:rFonts w:ascii="Courier New" w:hAnsi="Courier New" w:cs="Courier New"/>
                <w:sz w:val="22"/>
                <w:szCs w:val="22"/>
              </w:rPr>
              <w:t>программой Российской Федерации</w:t>
            </w:r>
          </w:p>
        </w:tc>
        <w:tc>
          <w:tcPr>
            <w:tcW w:w="3010" w:type="pc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3CEE" w:rsidRPr="00534ACB" w:rsidRDefault="009E3CEE" w:rsidP="006404BC">
            <w:pPr>
              <w:pStyle w:val="ConsPlusNormal"/>
              <w:jc w:val="both"/>
              <w:rPr>
                <w:rFonts w:ascii="Courier New" w:hAnsi="Courier New" w:cs="Courier New"/>
                <w:sz w:val="22"/>
                <w:szCs w:val="22"/>
              </w:rPr>
            </w:pPr>
            <w:r w:rsidRPr="00534ACB">
              <w:rPr>
                <w:rFonts w:ascii="Courier New" w:hAnsi="Courier New" w:cs="Courier New"/>
                <w:sz w:val="22"/>
                <w:szCs w:val="22"/>
              </w:rPr>
              <w:t>ФЗ РФ от 10.01.2002г №7-ФЗ «Об охране окружающей среды</w:t>
            </w:r>
          </w:p>
          <w:p w:rsidR="003829BB" w:rsidRPr="00534ACB" w:rsidRDefault="006404BC" w:rsidP="006404BC">
            <w:pPr>
              <w:pStyle w:val="ConsPlusNormal"/>
              <w:jc w:val="both"/>
              <w:rPr>
                <w:rFonts w:ascii="Courier New" w:hAnsi="Courier New" w:cs="Courier New"/>
                <w:sz w:val="22"/>
                <w:szCs w:val="22"/>
              </w:rPr>
            </w:pPr>
            <w:r w:rsidRPr="00534ACB">
              <w:rPr>
                <w:rFonts w:ascii="Courier New" w:hAnsi="Courier New" w:cs="Courier New"/>
                <w:sz w:val="22"/>
                <w:szCs w:val="22"/>
              </w:rPr>
              <w:t>Национальный проект «Экология» (Указ Президента № 204)</w:t>
            </w:r>
          </w:p>
          <w:p w:rsidR="008B6DC7" w:rsidRPr="00534ACB" w:rsidRDefault="008B6DC7" w:rsidP="008B6DC7">
            <w:pPr>
              <w:pStyle w:val="ConsPlusNormal"/>
              <w:jc w:val="both"/>
              <w:rPr>
                <w:rFonts w:ascii="Courier New" w:hAnsi="Courier New" w:cs="Courier New"/>
                <w:sz w:val="22"/>
                <w:szCs w:val="22"/>
              </w:rPr>
            </w:pPr>
            <w:r w:rsidRPr="00534ACB">
              <w:rPr>
                <w:rFonts w:ascii="Courier New" w:hAnsi="Courier New" w:cs="Courier New"/>
                <w:sz w:val="22"/>
                <w:szCs w:val="22"/>
              </w:rPr>
              <w:t xml:space="preserve">Постановление </w:t>
            </w:r>
            <w:r w:rsidR="006A6BA4" w:rsidRPr="00534ACB">
              <w:rPr>
                <w:rFonts w:ascii="Courier New" w:hAnsi="Courier New" w:cs="Courier New"/>
                <w:sz w:val="22"/>
                <w:szCs w:val="22"/>
              </w:rPr>
              <w:t>от 15 апреля 2014 г. N</w:t>
            </w:r>
            <w:r w:rsidRPr="00534ACB">
              <w:rPr>
                <w:rFonts w:ascii="Courier New" w:hAnsi="Courier New" w:cs="Courier New"/>
                <w:sz w:val="22"/>
                <w:szCs w:val="22"/>
              </w:rPr>
              <w:t>326</w:t>
            </w:r>
          </w:p>
          <w:p w:rsidR="008B6DC7" w:rsidRPr="00534ACB" w:rsidRDefault="008B6DC7" w:rsidP="008B6DC7">
            <w:pPr>
              <w:pStyle w:val="ConsPlusNormal"/>
              <w:jc w:val="both"/>
              <w:rPr>
                <w:rFonts w:ascii="Courier New" w:hAnsi="Courier New" w:cs="Courier New"/>
                <w:sz w:val="22"/>
                <w:szCs w:val="22"/>
              </w:rPr>
            </w:pPr>
            <w:r w:rsidRPr="00534ACB">
              <w:rPr>
                <w:rFonts w:ascii="Courier New" w:hAnsi="Courier New" w:cs="Courier New"/>
                <w:sz w:val="22"/>
                <w:szCs w:val="22"/>
              </w:rPr>
              <w:t>Об</w:t>
            </w:r>
            <w:r w:rsidR="006A6BA4" w:rsidRPr="00534ACB">
              <w:rPr>
                <w:rFonts w:ascii="Courier New" w:hAnsi="Courier New" w:cs="Courier New"/>
                <w:sz w:val="22"/>
                <w:szCs w:val="22"/>
              </w:rPr>
              <w:t xml:space="preserve"> </w:t>
            </w:r>
            <w:r w:rsidRPr="00534ACB">
              <w:rPr>
                <w:rFonts w:ascii="Courier New" w:hAnsi="Courier New" w:cs="Courier New"/>
                <w:sz w:val="22"/>
                <w:szCs w:val="22"/>
              </w:rPr>
              <w:t>утверждении государственной программы РФ</w:t>
            </w:r>
          </w:p>
          <w:p w:rsidR="008B6DC7" w:rsidRPr="00534ACB" w:rsidRDefault="008B6DC7" w:rsidP="008B6DC7">
            <w:pPr>
              <w:pStyle w:val="ConsPlusNormal"/>
              <w:jc w:val="both"/>
              <w:rPr>
                <w:rFonts w:ascii="Courier New" w:hAnsi="Courier New" w:cs="Courier New"/>
                <w:sz w:val="22"/>
                <w:szCs w:val="22"/>
              </w:rPr>
            </w:pPr>
            <w:r w:rsidRPr="00534ACB">
              <w:rPr>
                <w:rFonts w:ascii="Courier New" w:hAnsi="Courier New" w:cs="Courier New"/>
                <w:sz w:val="22"/>
                <w:szCs w:val="22"/>
              </w:rPr>
              <w:t>"ОХРАНА ОКРУЖАЮЩЕЙ СРЕДЫ"</w:t>
            </w:r>
          </w:p>
          <w:p w:rsidR="00497B7E" w:rsidRPr="00534ACB" w:rsidRDefault="008B6DC7" w:rsidP="006404BC">
            <w:pPr>
              <w:pStyle w:val="ConsPlusNormal"/>
              <w:jc w:val="both"/>
              <w:rPr>
                <w:rFonts w:ascii="Courier New" w:hAnsi="Courier New" w:cs="Courier New"/>
                <w:sz w:val="22"/>
                <w:szCs w:val="22"/>
              </w:rPr>
            </w:pPr>
            <w:r w:rsidRPr="00534ACB">
              <w:rPr>
                <w:rFonts w:ascii="Courier New" w:hAnsi="Courier New" w:cs="Courier New"/>
                <w:sz w:val="22"/>
                <w:szCs w:val="22"/>
              </w:rPr>
              <w:t>«</w:t>
            </w:r>
            <w:r w:rsidR="00497B7E" w:rsidRPr="00534ACB">
              <w:rPr>
                <w:rFonts w:ascii="Courier New" w:hAnsi="Courier New" w:cs="Courier New"/>
                <w:sz w:val="22"/>
                <w:szCs w:val="22"/>
              </w:rPr>
              <w:t>Национальный проект экологическое благополучие 2025-2030</w:t>
            </w:r>
            <w:r w:rsidRPr="00534ACB">
              <w:rPr>
                <w:rFonts w:ascii="Courier New" w:hAnsi="Courier New" w:cs="Courier New"/>
                <w:sz w:val="22"/>
                <w:szCs w:val="22"/>
              </w:rPr>
              <w:t>» Проект утверждён Указом Президента РФ от 7 мая 2024 года №309.</w:t>
            </w:r>
          </w:p>
          <w:p w:rsidR="00497B7E" w:rsidRPr="00534ACB" w:rsidRDefault="008B6DC7" w:rsidP="006404BC">
            <w:pPr>
              <w:pStyle w:val="ConsPlusNormal"/>
              <w:jc w:val="both"/>
              <w:rPr>
                <w:rFonts w:ascii="Courier New" w:hAnsi="Courier New" w:cs="Courier New"/>
                <w:sz w:val="22"/>
                <w:szCs w:val="22"/>
              </w:rPr>
            </w:pPr>
            <w:r w:rsidRPr="00534ACB">
              <w:rPr>
                <w:rFonts w:ascii="Courier New" w:hAnsi="Courier New" w:cs="Courier New"/>
                <w:sz w:val="22"/>
                <w:szCs w:val="22"/>
              </w:rPr>
              <w:t>Федеральный</w:t>
            </w:r>
            <w:r w:rsidR="00145697" w:rsidRPr="00534ACB">
              <w:rPr>
                <w:rFonts w:ascii="Courier New" w:hAnsi="Courier New" w:cs="Courier New"/>
                <w:sz w:val="22"/>
                <w:szCs w:val="22"/>
              </w:rPr>
              <w:t xml:space="preserve"> проект «</w:t>
            </w:r>
            <w:r w:rsidR="00497B7E" w:rsidRPr="00534ACB">
              <w:rPr>
                <w:rFonts w:ascii="Courier New" w:hAnsi="Courier New" w:cs="Courier New"/>
                <w:sz w:val="22"/>
                <w:szCs w:val="22"/>
              </w:rPr>
              <w:t>Вода России»</w:t>
            </w:r>
            <w:r w:rsidRPr="00534ACB">
              <w:rPr>
                <w:rFonts w:ascii="Courier New" w:hAnsi="Courier New" w:cs="Courier New"/>
                <w:sz w:val="22"/>
                <w:szCs w:val="22"/>
              </w:rPr>
              <w:t>, действует с 01 января 2025года.</w:t>
            </w:r>
          </w:p>
          <w:p w:rsidR="006404BC" w:rsidRPr="00534ACB" w:rsidRDefault="00D57979" w:rsidP="00D57979">
            <w:pPr>
              <w:pStyle w:val="ConsPlusNormal"/>
              <w:jc w:val="both"/>
              <w:rPr>
                <w:rFonts w:ascii="Courier New" w:hAnsi="Courier New" w:cs="Courier New"/>
                <w:color w:val="1A1A1A"/>
                <w:sz w:val="22"/>
                <w:szCs w:val="22"/>
                <w:shd w:val="clear" w:color="auto" w:fill="FFFFFF"/>
              </w:rPr>
            </w:pPr>
            <w:r w:rsidRPr="00534ACB">
              <w:rPr>
                <w:rFonts w:ascii="Courier New" w:hAnsi="Courier New" w:cs="Courier New"/>
                <w:bCs/>
                <w:color w:val="1A1A1A"/>
                <w:sz w:val="22"/>
                <w:szCs w:val="22"/>
                <w:shd w:val="clear" w:color="auto" w:fill="FFFFFF"/>
              </w:rPr>
              <w:t>Федеральный проект «Комплексная система обращения с твёрдыми коммунальными отходами (ТКО)»</w:t>
            </w:r>
            <w:r w:rsidR="00C4077C">
              <w:rPr>
                <w:rFonts w:ascii="Courier New" w:hAnsi="Courier New" w:cs="Courier New"/>
                <w:bCs/>
                <w:color w:val="1A1A1A"/>
                <w:sz w:val="22"/>
                <w:szCs w:val="22"/>
                <w:shd w:val="clear" w:color="auto" w:fill="FFFFFF"/>
              </w:rPr>
              <w:t xml:space="preserve"> </w:t>
            </w:r>
            <w:r w:rsidRPr="00534ACB">
              <w:rPr>
                <w:rFonts w:ascii="Courier New" w:hAnsi="Courier New" w:cs="Courier New"/>
                <w:color w:val="1A1A1A"/>
                <w:sz w:val="22"/>
                <w:szCs w:val="22"/>
                <w:shd w:val="clear" w:color="auto" w:fill="FFFFFF"/>
              </w:rPr>
              <w:t>реализуется в рамках Государственной программы Российской Федерации «Охрана окружающей среды» и национального проекта «Экология».</w:t>
            </w:r>
          </w:p>
          <w:p w:rsidR="00CC3DD4" w:rsidRPr="00534ACB" w:rsidRDefault="00CC3DD4" w:rsidP="006A6BA4">
            <w:pPr>
              <w:pStyle w:val="7"/>
              <w:spacing w:before="0" w:after="0"/>
              <w:rPr>
                <w:rFonts w:ascii="Courier New" w:hAnsi="Courier New" w:cs="Courier New"/>
                <w:color w:val="1A1A1A"/>
                <w:sz w:val="22"/>
                <w:szCs w:val="22"/>
                <w:shd w:val="clear" w:color="auto" w:fill="FFFFFF"/>
              </w:rPr>
            </w:pPr>
            <w:r w:rsidRPr="00534ACB">
              <w:rPr>
                <w:rFonts w:ascii="Courier New" w:hAnsi="Courier New" w:cs="Courier New"/>
                <w:sz w:val="22"/>
                <w:szCs w:val="22"/>
              </w:rPr>
              <w:t>Федеральный проект «Генеральная уборка» направлен на достижение национальной цели «Экологическое благополучие», определенной Указом Президента Российской Федерации В.В. Путина № 309 от 07.05.2024 г., один из целевых показателей которой - ликвидация до конца 2030 года не менее чем 50 опасных объектов нако</w:t>
            </w:r>
            <w:r w:rsidR="006A6BA4" w:rsidRPr="00534ACB">
              <w:rPr>
                <w:rFonts w:ascii="Courier New" w:hAnsi="Courier New" w:cs="Courier New"/>
                <w:sz w:val="22"/>
                <w:szCs w:val="22"/>
              </w:rPr>
              <w:t>пленного вреда окружающей среде</w:t>
            </w:r>
          </w:p>
        </w:tc>
      </w:tr>
    </w:tbl>
    <w:p w:rsidR="000A0F1B" w:rsidRDefault="000A0F1B" w:rsidP="000A0F1B">
      <w:pPr>
        <w:tabs>
          <w:tab w:val="center" w:pos="7699"/>
          <w:tab w:val="left" w:pos="11609"/>
        </w:tabs>
        <w:rPr>
          <w:rFonts w:ascii="Times New Roman" w:hAnsi="Times New Roman" w:cs="Times New Roman"/>
          <w:b/>
          <w:sz w:val="24"/>
          <w:szCs w:val="28"/>
        </w:rPr>
        <w:sectPr w:rsidR="000A0F1B" w:rsidSect="006A6BA4">
          <w:pgSz w:w="11906" w:h="16838"/>
          <w:pgMar w:top="1134" w:right="850" w:bottom="1134" w:left="1701" w:header="709" w:footer="709" w:gutter="0"/>
          <w:cols w:space="708"/>
          <w:docGrid w:linePitch="360"/>
        </w:sectPr>
      </w:pPr>
    </w:p>
    <w:p w:rsidR="000A0F1B" w:rsidRPr="001D6FC8" w:rsidRDefault="000A0F1B" w:rsidP="001D6FC8">
      <w:pPr>
        <w:tabs>
          <w:tab w:val="center" w:pos="7699"/>
          <w:tab w:val="left" w:pos="11609"/>
        </w:tabs>
        <w:spacing w:after="0" w:line="240" w:lineRule="auto"/>
        <w:jc w:val="right"/>
        <w:rPr>
          <w:rFonts w:ascii="Courier New" w:hAnsi="Courier New" w:cs="Courier New"/>
        </w:rPr>
      </w:pPr>
      <w:r w:rsidRPr="001D6FC8">
        <w:rPr>
          <w:rFonts w:ascii="Courier New" w:hAnsi="Courier New" w:cs="Courier New"/>
        </w:rPr>
        <w:lastRenderedPageBreak/>
        <w:t>Таблица2</w:t>
      </w:r>
    </w:p>
    <w:p w:rsidR="001D6FC8" w:rsidRPr="001D6FC8" w:rsidRDefault="001D6FC8" w:rsidP="001D6FC8">
      <w:pPr>
        <w:tabs>
          <w:tab w:val="center" w:pos="7699"/>
          <w:tab w:val="left" w:pos="11609"/>
        </w:tabs>
        <w:spacing w:after="0" w:line="240" w:lineRule="auto"/>
        <w:jc w:val="center"/>
        <w:rPr>
          <w:rFonts w:ascii="Arial" w:hAnsi="Arial" w:cs="Arial"/>
          <w:sz w:val="24"/>
          <w:szCs w:val="24"/>
        </w:rPr>
      </w:pPr>
    </w:p>
    <w:p w:rsidR="000A0F1B" w:rsidRPr="001D6FC8" w:rsidRDefault="000A0F1B" w:rsidP="001D6FC8">
      <w:pPr>
        <w:tabs>
          <w:tab w:val="center" w:pos="7699"/>
          <w:tab w:val="left" w:pos="11609"/>
        </w:tabs>
        <w:spacing w:after="0" w:line="240" w:lineRule="auto"/>
        <w:jc w:val="center"/>
        <w:rPr>
          <w:rFonts w:ascii="Arial" w:hAnsi="Arial" w:cs="Arial"/>
          <w:caps/>
          <w:sz w:val="24"/>
          <w:szCs w:val="24"/>
        </w:rPr>
      </w:pPr>
      <w:r w:rsidRPr="001D6FC8">
        <w:rPr>
          <w:rFonts w:ascii="Arial" w:hAnsi="Arial" w:cs="Arial"/>
          <w:caps/>
          <w:sz w:val="24"/>
          <w:szCs w:val="24"/>
        </w:rPr>
        <w:t>Показатели Муниципальной программы</w:t>
      </w:r>
    </w:p>
    <w:p w:rsidR="00D9547C" w:rsidRPr="001D6FC8" w:rsidRDefault="00D9547C" w:rsidP="001D6FC8">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04"/>
        <w:gridCol w:w="1735"/>
        <w:gridCol w:w="1019"/>
        <w:gridCol w:w="1197"/>
        <w:gridCol w:w="929"/>
        <w:gridCol w:w="840"/>
        <w:gridCol w:w="482"/>
        <w:gridCol w:w="482"/>
        <w:gridCol w:w="482"/>
        <w:gridCol w:w="482"/>
        <w:gridCol w:w="482"/>
        <w:gridCol w:w="482"/>
        <w:gridCol w:w="482"/>
        <w:gridCol w:w="840"/>
        <w:gridCol w:w="1287"/>
        <w:gridCol w:w="1376"/>
        <w:gridCol w:w="1376"/>
      </w:tblGrid>
      <w:tr w:rsidR="006A6BA4" w:rsidRPr="00534ACB" w:rsidTr="006A6BA4">
        <w:trPr>
          <w:trHeight w:val="828"/>
        </w:trPr>
        <w:tc>
          <w:tcPr>
            <w:tcW w:w="148" w:type="pct"/>
            <w:vMerge w:val="restar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val="en-US" w:eastAsia="ru-RU"/>
              </w:rPr>
              <w:t>N</w:t>
            </w:r>
          </w:p>
        </w:tc>
        <w:tc>
          <w:tcPr>
            <w:tcW w:w="610" w:type="pct"/>
            <w:vMerge w:val="restar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 xml:space="preserve">Наименование показателя </w:t>
            </w:r>
          </w:p>
        </w:tc>
        <w:tc>
          <w:tcPr>
            <w:tcW w:w="323" w:type="pct"/>
            <w:vMerge w:val="restar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Уровень показателя</w:t>
            </w:r>
          </w:p>
        </w:tc>
        <w:tc>
          <w:tcPr>
            <w:tcW w:w="276" w:type="pct"/>
            <w:vMerge w:val="restar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Тип показателя</w:t>
            </w:r>
          </w:p>
        </w:tc>
        <w:tc>
          <w:tcPr>
            <w:tcW w:w="231" w:type="pct"/>
            <w:vMerge w:val="restar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Единица измерения</w:t>
            </w:r>
            <w:r w:rsidR="00A8579F">
              <w:rPr>
                <w:rFonts w:ascii="Courier New" w:eastAsia="Times New Roman" w:hAnsi="Courier New" w:cs="Courier New"/>
                <w:lang w:eastAsia="ru-RU"/>
              </w:rPr>
              <w:t xml:space="preserve"> </w:t>
            </w:r>
            <w:r w:rsidRPr="00534ACB">
              <w:rPr>
                <w:rFonts w:ascii="Courier New" w:eastAsia="Times New Roman" w:hAnsi="Courier New" w:cs="Courier New"/>
                <w:lang w:eastAsia="ru-RU"/>
              </w:rPr>
              <w:t xml:space="preserve">(по </w:t>
            </w:r>
            <w:hyperlink r:id="rId8">
              <w:r w:rsidRPr="00534ACB">
                <w:rPr>
                  <w:rFonts w:ascii="Courier New" w:eastAsia="Times New Roman" w:hAnsi="Courier New" w:cs="Courier New"/>
                  <w:lang w:eastAsia="ru-RU"/>
                </w:rPr>
                <w:t>ОКЕИ</w:t>
              </w:r>
            </w:hyperlink>
            <w:r w:rsidRPr="00534ACB">
              <w:rPr>
                <w:rFonts w:ascii="Courier New" w:eastAsia="Times New Roman" w:hAnsi="Courier New" w:cs="Courier New"/>
                <w:lang w:eastAsia="ru-RU"/>
              </w:rPr>
              <w:t>)</w:t>
            </w:r>
          </w:p>
        </w:tc>
        <w:tc>
          <w:tcPr>
            <w:tcW w:w="415" w:type="pct"/>
            <w:gridSpan w:val="2"/>
          </w:tcPr>
          <w:p w:rsidR="00D9547C" w:rsidRPr="00534ACB" w:rsidRDefault="00D9547C" w:rsidP="00534ACB">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Базовое значение</w:t>
            </w:r>
          </w:p>
        </w:tc>
        <w:tc>
          <w:tcPr>
            <w:tcW w:w="1383" w:type="pct"/>
            <w:gridSpan w:val="6"/>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Значения показателя по годам</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 xml:space="preserve">Документ </w:t>
            </w:r>
          </w:p>
        </w:tc>
        <w:tc>
          <w:tcPr>
            <w:tcW w:w="439"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Ответственный за достижение показателя</w:t>
            </w:r>
          </w:p>
        </w:tc>
        <w:tc>
          <w:tcPr>
            <w:tcW w:w="575"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Информационная система (при наличии)</w:t>
            </w:r>
          </w:p>
        </w:tc>
      </w:tr>
      <w:tr w:rsidR="006A6BA4" w:rsidRPr="00534ACB" w:rsidTr="00534ACB">
        <w:trPr>
          <w:trHeight w:val="443"/>
        </w:trPr>
        <w:tc>
          <w:tcPr>
            <w:tcW w:w="148" w:type="pct"/>
            <w:vMerge/>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D9547C" w:rsidRPr="00534ACB" w:rsidRDefault="006A6BA4"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значе</w:t>
            </w:r>
            <w:r w:rsidR="00D9547C" w:rsidRPr="00534ACB">
              <w:rPr>
                <w:rFonts w:ascii="Courier New" w:eastAsia="Times New Roman" w:hAnsi="Courier New" w:cs="Courier New"/>
                <w:lang w:eastAsia="ru-RU"/>
              </w:rPr>
              <w:t>ние</w:t>
            </w:r>
          </w:p>
        </w:tc>
        <w:tc>
          <w:tcPr>
            <w:tcW w:w="184"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год</w:t>
            </w:r>
          </w:p>
        </w:tc>
        <w:tc>
          <w:tcPr>
            <w:tcW w:w="230"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2026</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2027</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2028</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2029</w:t>
            </w:r>
          </w:p>
        </w:tc>
        <w:tc>
          <w:tcPr>
            <w:tcW w:w="230"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2030</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2031</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r>
      <w:tr w:rsidR="006A6BA4" w:rsidRPr="00534ACB" w:rsidTr="006A6BA4">
        <w:trPr>
          <w:trHeight w:val="259"/>
        </w:trPr>
        <w:tc>
          <w:tcPr>
            <w:tcW w:w="148"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w:t>
            </w:r>
          </w:p>
        </w:tc>
        <w:tc>
          <w:tcPr>
            <w:tcW w:w="610"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w:t>
            </w:r>
          </w:p>
        </w:tc>
        <w:tc>
          <w:tcPr>
            <w:tcW w:w="323"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3</w:t>
            </w:r>
          </w:p>
        </w:tc>
        <w:tc>
          <w:tcPr>
            <w:tcW w:w="276"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4</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5</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6</w:t>
            </w:r>
          </w:p>
        </w:tc>
        <w:tc>
          <w:tcPr>
            <w:tcW w:w="184"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7</w:t>
            </w:r>
          </w:p>
        </w:tc>
        <w:tc>
          <w:tcPr>
            <w:tcW w:w="230"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8</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9</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11</w:t>
            </w:r>
          </w:p>
        </w:tc>
        <w:tc>
          <w:tcPr>
            <w:tcW w:w="230"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12</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13</w:t>
            </w:r>
          </w:p>
        </w:tc>
        <w:tc>
          <w:tcPr>
            <w:tcW w:w="231"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14</w:t>
            </w:r>
          </w:p>
        </w:tc>
        <w:tc>
          <w:tcPr>
            <w:tcW w:w="439"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15</w:t>
            </w:r>
          </w:p>
        </w:tc>
        <w:tc>
          <w:tcPr>
            <w:tcW w:w="575"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16</w:t>
            </w:r>
          </w:p>
        </w:tc>
        <w:tc>
          <w:tcPr>
            <w:tcW w:w="369" w:type="pct"/>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17</w:t>
            </w:r>
          </w:p>
        </w:tc>
      </w:tr>
      <w:tr w:rsidR="00D9547C" w:rsidRPr="00534ACB" w:rsidTr="00534ACB">
        <w:trPr>
          <w:trHeight w:val="105"/>
        </w:trPr>
        <w:tc>
          <w:tcPr>
            <w:tcW w:w="5000" w:type="pct"/>
            <w:gridSpan w:val="17"/>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Цель МП «</w:t>
            </w:r>
            <w:r w:rsidRPr="00534ACB">
              <w:rPr>
                <w:rFonts w:ascii="Courier New" w:hAnsi="Courier New" w:cs="Courier New"/>
              </w:rPr>
              <w:t>Экология и окружающая среда</w:t>
            </w:r>
            <w:r w:rsidRPr="00534ACB">
              <w:rPr>
                <w:rFonts w:ascii="Courier New" w:eastAsia="Times New Roman" w:hAnsi="Courier New" w:cs="Courier New"/>
                <w:lang w:eastAsia="ru-RU"/>
              </w:rPr>
              <w:t xml:space="preserve"> Байкальского муниципального образования»</w:t>
            </w:r>
          </w:p>
        </w:tc>
      </w:tr>
      <w:tr w:rsidR="006A6BA4" w:rsidRPr="00534ACB" w:rsidTr="006A6BA4">
        <w:tc>
          <w:tcPr>
            <w:tcW w:w="148"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w:t>
            </w:r>
          </w:p>
        </w:tc>
        <w:tc>
          <w:tcPr>
            <w:tcW w:w="610" w:type="pct"/>
            <w:vAlign w:val="center"/>
          </w:tcPr>
          <w:p w:rsidR="00D9547C" w:rsidRPr="00534ACB" w:rsidRDefault="00D9547C" w:rsidP="00534ACB">
            <w:pPr>
              <w:autoSpaceDE w:val="0"/>
              <w:autoSpaceDN w:val="0"/>
              <w:adjustRightInd w:val="0"/>
              <w:spacing w:after="0" w:line="240" w:lineRule="auto"/>
              <w:jc w:val="both"/>
              <w:rPr>
                <w:rFonts w:ascii="Courier New" w:eastAsia="Calibri" w:hAnsi="Courier New" w:cs="Courier New"/>
              </w:rPr>
            </w:pPr>
            <w:r w:rsidRPr="00534ACB">
              <w:rPr>
                <w:rFonts w:ascii="Courier New" w:eastAsia="Calibri" w:hAnsi="Courier New" w:cs="Courier New"/>
              </w:rPr>
              <w:t>Комплекс процессных мероприятий «Обращение с отходами в Байкальском муниципальном образовании»</w:t>
            </w:r>
          </w:p>
        </w:tc>
        <w:tc>
          <w:tcPr>
            <w:tcW w:w="323"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МП</w:t>
            </w:r>
          </w:p>
        </w:tc>
        <w:tc>
          <w:tcPr>
            <w:tcW w:w="276"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возрастающий</w:t>
            </w:r>
          </w:p>
        </w:tc>
        <w:tc>
          <w:tcPr>
            <w:tcW w:w="231" w:type="pct"/>
            <w:vAlign w:val="center"/>
          </w:tcPr>
          <w:p w:rsidR="00D9547C" w:rsidRPr="00534ACB" w:rsidRDefault="00C4077C" w:rsidP="006A6BA4">
            <w:pPr>
              <w:spacing w:after="0" w:line="240" w:lineRule="auto"/>
              <w:jc w:val="both"/>
              <w:rPr>
                <w:rFonts w:ascii="Courier New" w:eastAsia="Times New Roman" w:hAnsi="Courier New" w:cs="Courier New"/>
                <w:lang w:eastAsia="ru-RU"/>
              </w:rPr>
            </w:pPr>
            <w:r>
              <w:rPr>
                <w:rFonts w:ascii="Courier New" w:eastAsia="Times New Roman" w:hAnsi="Courier New" w:cs="Courier New"/>
                <w:lang w:eastAsia="ru-RU"/>
              </w:rPr>
              <w:t>%</w:t>
            </w: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100</w:t>
            </w:r>
          </w:p>
        </w:tc>
        <w:tc>
          <w:tcPr>
            <w:tcW w:w="184"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2025</w:t>
            </w:r>
          </w:p>
        </w:tc>
        <w:tc>
          <w:tcPr>
            <w:tcW w:w="230"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100</w:t>
            </w: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100</w:t>
            </w: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100</w:t>
            </w: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100</w:t>
            </w:r>
          </w:p>
        </w:tc>
        <w:tc>
          <w:tcPr>
            <w:tcW w:w="230"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100</w:t>
            </w: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100</w:t>
            </w: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х</w:t>
            </w:r>
          </w:p>
        </w:tc>
        <w:tc>
          <w:tcPr>
            <w:tcW w:w="439"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ОГХ и Б</w:t>
            </w:r>
          </w:p>
        </w:tc>
        <w:tc>
          <w:tcPr>
            <w:tcW w:w="575"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х</w:t>
            </w:r>
          </w:p>
        </w:tc>
      </w:tr>
      <w:tr w:rsidR="006A6BA4" w:rsidRPr="00534ACB" w:rsidTr="006A6BA4">
        <w:tc>
          <w:tcPr>
            <w:tcW w:w="148"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w:t>
            </w:r>
          </w:p>
        </w:tc>
        <w:tc>
          <w:tcPr>
            <w:tcW w:w="610"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Мун</w:t>
            </w:r>
            <w:r w:rsidR="00534ACB" w:rsidRPr="00534ACB">
              <w:rPr>
                <w:rFonts w:ascii="Courier New" w:eastAsia="Times New Roman" w:hAnsi="Courier New" w:cs="Courier New"/>
                <w:lang w:eastAsia="ru-RU"/>
              </w:rPr>
              <w:t>иципальный проект «Вода России»</w:t>
            </w:r>
          </w:p>
        </w:tc>
        <w:tc>
          <w:tcPr>
            <w:tcW w:w="323"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МП</w:t>
            </w:r>
          </w:p>
        </w:tc>
        <w:tc>
          <w:tcPr>
            <w:tcW w:w="276"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возрастающий</w:t>
            </w:r>
          </w:p>
        </w:tc>
        <w:tc>
          <w:tcPr>
            <w:tcW w:w="231" w:type="pct"/>
            <w:vAlign w:val="center"/>
          </w:tcPr>
          <w:p w:rsidR="00D9547C" w:rsidRPr="00534ACB" w:rsidRDefault="005C1D6E" w:rsidP="006A6BA4">
            <w:pPr>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w:t>
            </w: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highlight w:val="yellow"/>
                <w:lang w:eastAsia="ru-RU"/>
              </w:rPr>
            </w:pPr>
            <w:r w:rsidRPr="00534ACB">
              <w:rPr>
                <w:rFonts w:ascii="Courier New" w:eastAsia="Times New Roman" w:hAnsi="Courier New" w:cs="Courier New"/>
                <w:lang w:eastAsia="ru-RU"/>
              </w:rPr>
              <w:t>100</w:t>
            </w:r>
          </w:p>
        </w:tc>
        <w:tc>
          <w:tcPr>
            <w:tcW w:w="184"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2025</w:t>
            </w:r>
          </w:p>
        </w:tc>
        <w:tc>
          <w:tcPr>
            <w:tcW w:w="230"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х</w:t>
            </w:r>
          </w:p>
        </w:tc>
        <w:tc>
          <w:tcPr>
            <w:tcW w:w="439"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ОАКС и ЗО</w:t>
            </w:r>
          </w:p>
        </w:tc>
        <w:tc>
          <w:tcPr>
            <w:tcW w:w="575" w:type="pct"/>
            <w:vAlign w:val="center"/>
          </w:tcPr>
          <w:p w:rsidR="00D9547C" w:rsidRPr="00534ACB"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w:t>
            </w:r>
          </w:p>
        </w:tc>
        <w:tc>
          <w:tcPr>
            <w:tcW w:w="369" w:type="pct"/>
            <w:vAlign w:val="center"/>
          </w:tcPr>
          <w:p w:rsidR="00D9547C" w:rsidRPr="00534ACB"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534ACB">
              <w:rPr>
                <w:rFonts w:ascii="Courier New" w:eastAsia="Times New Roman" w:hAnsi="Courier New" w:cs="Courier New"/>
                <w:lang w:val="en-US" w:eastAsia="ru-RU"/>
              </w:rPr>
              <w:t>x</w:t>
            </w:r>
          </w:p>
        </w:tc>
      </w:tr>
      <w:tr w:rsidR="006A6BA4" w:rsidRPr="00534ACB" w:rsidTr="006A6BA4">
        <w:tc>
          <w:tcPr>
            <w:tcW w:w="148"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3.</w:t>
            </w:r>
          </w:p>
        </w:tc>
        <w:tc>
          <w:tcPr>
            <w:tcW w:w="610"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Муниципальный проект «Берегоукреп</w:t>
            </w:r>
            <w:r w:rsidRPr="00534ACB">
              <w:rPr>
                <w:rFonts w:ascii="Courier New" w:eastAsia="Times New Roman" w:hAnsi="Courier New" w:cs="Courier New"/>
                <w:lang w:eastAsia="ru-RU"/>
              </w:rPr>
              <w:lastRenderedPageBreak/>
              <w:t>ление. Инженерная защита города Байкальска от негативного воздействия р. Солзан, р. Харлахта, оз. Байкал ( протяженность 2600 м)»</w:t>
            </w:r>
          </w:p>
        </w:tc>
        <w:tc>
          <w:tcPr>
            <w:tcW w:w="323"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lastRenderedPageBreak/>
              <w:t>МП</w:t>
            </w:r>
          </w:p>
        </w:tc>
        <w:tc>
          <w:tcPr>
            <w:tcW w:w="276" w:type="pct"/>
            <w:vAlign w:val="center"/>
          </w:tcPr>
          <w:p w:rsidR="00D9547C" w:rsidRPr="00534ACB"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возрастающий</w:t>
            </w:r>
          </w:p>
        </w:tc>
        <w:tc>
          <w:tcPr>
            <w:tcW w:w="231" w:type="pct"/>
            <w:vAlign w:val="center"/>
          </w:tcPr>
          <w:p w:rsidR="00D9547C" w:rsidRPr="00534ACB" w:rsidRDefault="005C1D6E" w:rsidP="006A6BA4">
            <w:pPr>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w:t>
            </w:r>
          </w:p>
        </w:tc>
        <w:tc>
          <w:tcPr>
            <w:tcW w:w="231" w:type="pct"/>
            <w:vAlign w:val="center"/>
          </w:tcPr>
          <w:p w:rsidR="00D9547C" w:rsidRPr="00534ACB"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100</w:t>
            </w:r>
          </w:p>
        </w:tc>
        <w:tc>
          <w:tcPr>
            <w:tcW w:w="184" w:type="pct"/>
            <w:vAlign w:val="center"/>
          </w:tcPr>
          <w:p w:rsidR="00D9547C" w:rsidRPr="00534ACB"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2025</w:t>
            </w:r>
          </w:p>
        </w:tc>
        <w:tc>
          <w:tcPr>
            <w:tcW w:w="230"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D9547C" w:rsidRPr="00534ACB"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534ACB">
              <w:rPr>
                <w:rFonts w:ascii="Courier New" w:eastAsia="Times New Roman" w:hAnsi="Courier New" w:cs="Courier New"/>
                <w:lang w:val="en-US" w:eastAsia="ru-RU"/>
              </w:rPr>
              <w:t>x</w:t>
            </w:r>
          </w:p>
        </w:tc>
        <w:tc>
          <w:tcPr>
            <w:tcW w:w="439" w:type="pct"/>
            <w:vAlign w:val="center"/>
          </w:tcPr>
          <w:p w:rsidR="00D9547C" w:rsidRPr="00534ACB" w:rsidRDefault="00D9547C"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ОАКС и ЗО</w:t>
            </w:r>
          </w:p>
        </w:tc>
        <w:tc>
          <w:tcPr>
            <w:tcW w:w="575" w:type="pct"/>
            <w:vAlign w:val="center"/>
          </w:tcPr>
          <w:p w:rsidR="00D9547C" w:rsidRPr="00534ACB" w:rsidRDefault="005C1D6E" w:rsidP="006A6BA4">
            <w:pPr>
              <w:autoSpaceDE w:val="0"/>
              <w:autoSpaceDN w:val="0"/>
              <w:adjustRightInd w:val="0"/>
              <w:spacing w:after="0" w:line="240" w:lineRule="auto"/>
              <w:jc w:val="both"/>
              <w:rPr>
                <w:rFonts w:ascii="Courier New" w:eastAsia="Times New Roman" w:hAnsi="Courier New" w:cs="Courier New"/>
                <w:lang w:eastAsia="ru-RU"/>
              </w:rPr>
            </w:pPr>
            <w:r w:rsidRPr="00534ACB">
              <w:rPr>
                <w:rFonts w:ascii="Courier New" w:eastAsia="Times New Roman" w:hAnsi="Courier New" w:cs="Courier New"/>
                <w:lang w:eastAsia="ru-RU"/>
              </w:rPr>
              <w:t>-</w:t>
            </w:r>
          </w:p>
        </w:tc>
        <w:tc>
          <w:tcPr>
            <w:tcW w:w="369" w:type="pct"/>
            <w:vAlign w:val="center"/>
          </w:tcPr>
          <w:p w:rsidR="00D9547C" w:rsidRPr="00534ACB" w:rsidRDefault="005C1D6E" w:rsidP="006A6BA4">
            <w:pPr>
              <w:autoSpaceDE w:val="0"/>
              <w:autoSpaceDN w:val="0"/>
              <w:adjustRightInd w:val="0"/>
              <w:spacing w:after="0" w:line="240" w:lineRule="auto"/>
              <w:jc w:val="both"/>
              <w:rPr>
                <w:rFonts w:ascii="Courier New" w:eastAsia="Times New Roman" w:hAnsi="Courier New" w:cs="Courier New"/>
                <w:lang w:val="en-US" w:eastAsia="ru-RU"/>
              </w:rPr>
            </w:pPr>
            <w:r w:rsidRPr="00534ACB">
              <w:rPr>
                <w:rFonts w:ascii="Courier New" w:eastAsia="Times New Roman" w:hAnsi="Courier New" w:cs="Courier New"/>
                <w:lang w:val="en-US" w:eastAsia="ru-RU"/>
              </w:rPr>
              <w:t>x</w:t>
            </w:r>
          </w:p>
        </w:tc>
      </w:tr>
    </w:tbl>
    <w:p w:rsidR="00082F5E" w:rsidRPr="006A6BA4" w:rsidRDefault="00082F5E" w:rsidP="006A6BA4">
      <w:pPr>
        <w:spacing w:after="0" w:line="240" w:lineRule="auto"/>
        <w:jc w:val="both"/>
        <w:rPr>
          <w:rFonts w:ascii="Arial" w:hAnsi="Arial" w:cs="Arial"/>
          <w:sz w:val="24"/>
          <w:szCs w:val="24"/>
        </w:rPr>
      </w:pPr>
    </w:p>
    <w:p w:rsidR="00A84DAC" w:rsidRPr="006A6BA4" w:rsidRDefault="00A84DAC" w:rsidP="006A6BA4">
      <w:pPr>
        <w:autoSpaceDE w:val="0"/>
        <w:autoSpaceDN w:val="0"/>
        <w:adjustRightInd w:val="0"/>
        <w:spacing w:after="0" w:line="240" w:lineRule="auto"/>
        <w:jc w:val="right"/>
        <w:rPr>
          <w:rFonts w:ascii="Courier New" w:hAnsi="Courier New" w:cs="Courier New"/>
        </w:rPr>
      </w:pPr>
      <w:r w:rsidRPr="006A6BA4">
        <w:rPr>
          <w:rFonts w:ascii="Courier New" w:hAnsi="Courier New" w:cs="Courier New"/>
        </w:rPr>
        <w:t>Таблица 4</w:t>
      </w:r>
    </w:p>
    <w:p w:rsidR="006A6BA4" w:rsidRPr="006A6BA4" w:rsidRDefault="006A6BA4" w:rsidP="006A6BA4">
      <w:pPr>
        <w:autoSpaceDE w:val="0"/>
        <w:autoSpaceDN w:val="0"/>
        <w:adjustRightInd w:val="0"/>
        <w:spacing w:after="0" w:line="240" w:lineRule="auto"/>
        <w:jc w:val="center"/>
        <w:rPr>
          <w:rFonts w:ascii="Arial" w:hAnsi="Arial" w:cs="Arial"/>
          <w:sz w:val="24"/>
          <w:szCs w:val="24"/>
        </w:rPr>
      </w:pPr>
    </w:p>
    <w:p w:rsidR="00A84DAC" w:rsidRPr="006A6BA4" w:rsidRDefault="00A84DAC" w:rsidP="006A6BA4">
      <w:pPr>
        <w:autoSpaceDE w:val="0"/>
        <w:autoSpaceDN w:val="0"/>
        <w:adjustRightInd w:val="0"/>
        <w:spacing w:after="0" w:line="240" w:lineRule="auto"/>
        <w:jc w:val="center"/>
        <w:rPr>
          <w:rFonts w:ascii="Arial" w:hAnsi="Arial" w:cs="Arial"/>
          <w:sz w:val="24"/>
          <w:szCs w:val="24"/>
        </w:rPr>
      </w:pPr>
      <w:r w:rsidRPr="006A6BA4">
        <w:rPr>
          <w:rFonts w:ascii="Arial" w:hAnsi="Arial" w:cs="Arial"/>
          <w:sz w:val="24"/>
          <w:szCs w:val="24"/>
        </w:rPr>
        <w:t>СТРУКТУРА МУНИЦИПАЛЬНОЙ ПРОГРАММЫ</w:t>
      </w:r>
    </w:p>
    <w:p w:rsidR="00A84DAC" w:rsidRPr="006A6BA4" w:rsidRDefault="00A84DAC" w:rsidP="006A6BA4">
      <w:pPr>
        <w:autoSpaceDE w:val="0"/>
        <w:autoSpaceDN w:val="0"/>
        <w:adjustRightInd w:val="0"/>
        <w:spacing w:after="0" w:line="240" w:lineRule="auto"/>
        <w:jc w:val="center"/>
        <w:rPr>
          <w:rFonts w:ascii="Arial" w:hAnsi="Arial" w:cs="Arial"/>
          <w:sz w:val="24"/>
          <w:szCs w:val="24"/>
        </w:rPr>
      </w:pPr>
      <w:r w:rsidRPr="006A6BA4">
        <w:rPr>
          <w:rFonts w:ascii="Arial" w:hAnsi="Arial" w:cs="Arial"/>
          <w:sz w:val="24"/>
          <w:szCs w:val="24"/>
        </w:rPr>
        <w:t>«ЭКОЛОГИЯ И ОКРУЖАЮЩАЯ СРЕДА БАЙКАЛЬСКОГО МУНИЦИПАЛЬНОГО ОБРАЗОВАНИЯ»</w:t>
      </w:r>
    </w:p>
    <w:p w:rsidR="006A6BA4" w:rsidRPr="006A6BA4" w:rsidRDefault="006A6BA4" w:rsidP="006A6BA4">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2970"/>
        <w:gridCol w:w="1933"/>
        <w:gridCol w:w="6960"/>
        <w:gridCol w:w="1801"/>
      </w:tblGrid>
      <w:tr w:rsidR="00A84DAC" w:rsidRPr="00534ACB" w:rsidTr="006A6BA4">
        <w:trPr>
          <w:trHeight w:val="400"/>
        </w:trPr>
        <w:tc>
          <w:tcPr>
            <w:tcW w:w="180"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w:t>
            </w:r>
            <w:r w:rsidR="006A6BA4" w:rsidRPr="00534ACB">
              <w:rPr>
                <w:rFonts w:ascii="Courier New" w:hAnsi="Courier New" w:cs="Courier New"/>
                <w:sz w:val="22"/>
                <w:szCs w:val="22"/>
              </w:rPr>
              <w:t xml:space="preserve"> </w:t>
            </w:r>
            <w:r w:rsidRPr="00534ACB">
              <w:rPr>
                <w:rFonts w:ascii="Courier New" w:hAnsi="Courier New" w:cs="Courier New"/>
                <w:sz w:val="22"/>
                <w:szCs w:val="22"/>
              </w:rPr>
              <w:t>п/п</w:t>
            </w:r>
          </w:p>
        </w:tc>
        <w:tc>
          <w:tcPr>
            <w:tcW w:w="1306"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Задачи структурного элемента</w:t>
            </w:r>
          </w:p>
        </w:tc>
        <w:tc>
          <w:tcPr>
            <w:tcW w:w="405"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 xml:space="preserve">Ответственный за реализацию </w:t>
            </w:r>
          </w:p>
        </w:tc>
        <w:tc>
          <w:tcPr>
            <w:tcW w:w="2703"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Краткое описание ожидаемых эффектов от реализации задачи структурного элемента</w:t>
            </w:r>
          </w:p>
        </w:tc>
        <w:tc>
          <w:tcPr>
            <w:tcW w:w="405"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Связь с показателями МП</w:t>
            </w:r>
          </w:p>
        </w:tc>
      </w:tr>
      <w:tr w:rsidR="00A84DAC" w:rsidRPr="00534ACB" w:rsidTr="006A6BA4">
        <w:trPr>
          <w:trHeight w:val="350"/>
        </w:trPr>
        <w:tc>
          <w:tcPr>
            <w:tcW w:w="180"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1</w:t>
            </w:r>
          </w:p>
        </w:tc>
        <w:tc>
          <w:tcPr>
            <w:tcW w:w="1306"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2</w:t>
            </w:r>
          </w:p>
        </w:tc>
        <w:tc>
          <w:tcPr>
            <w:tcW w:w="405"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3</w:t>
            </w:r>
          </w:p>
        </w:tc>
        <w:tc>
          <w:tcPr>
            <w:tcW w:w="2703"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4</w:t>
            </w:r>
          </w:p>
        </w:tc>
        <w:tc>
          <w:tcPr>
            <w:tcW w:w="405"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5</w:t>
            </w:r>
          </w:p>
        </w:tc>
      </w:tr>
      <w:tr w:rsidR="00A84DAC" w:rsidRPr="00534ACB" w:rsidTr="006A6BA4">
        <w:trPr>
          <w:trHeight w:val="188"/>
        </w:trPr>
        <w:tc>
          <w:tcPr>
            <w:tcW w:w="5000" w:type="pct"/>
            <w:gridSpan w:val="5"/>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Комплексы процессных мероприятий</w:t>
            </w:r>
          </w:p>
        </w:tc>
      </w:tr>
      <w:tr w:rsidR="00A84DAC" w:rsidRPr="00534ACB" w:rsidTr="006A6BA4">
        <w:trPr>
          <w:trHeight w:val="400"/>
        </w:trPr>
        <w:tc>
          <w:tcPr>
            <w:tcW w:w="5000" w:type="pct"/>
            <w:gridSpan w:val="5"/>
          </w:tcPr>
          <w:p w:rsidR="00A84DAC" w:rsidRPr="00534ACB" w:rsidRDefault="00A84DAC" w:rsidP="006A6BA4">
            <w:pPr>
              <w:autoSpaceDE w:val="0"/>
              <w:autoSpaceDN w:val="0"/>
              <w:adjustRightInd w:val="0"/>
              <w:spacing w:after="0" w:line="240" w:lineRule="auto"/>
              <w:jc w:val="both"/>
              <w:outlineLvl w:val="1"/>
              <w:rPr>
                <w:rFonts w:ascii="Courier New" w:hAnsi="Courier New" w:cs="Courier New"/>
              </w:rPr>
            </w:pPr>
            <w:r w:rsidRPr="00534ACB">
              <w:rPr>
                <w:rFonts w:ascii="Courier New" w:hAnsi="Courier New" w:cs="Courier New"/>
              </w:rPr>
              <w:t>Комплекс процессных мероприятий «Экология и окружающая среда Байкальского муниципального образования»</w:t>
            </w:r>
          </w:p>
        </w:tc>
      </w:tr>
      <w:tr w:rsidR="00A84DAC" w:rsidRPr="00534ACB" w:rsidTr="006A6BA4">
        <w:trPr>
          <w:trHeight w:val="188"/>
        </w:trPr>
        <w:tc>
          <w:tcPr>
            <w:tcW w:w="180"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1.</w:t>
            </w:r>
          </w:p>
        </w:tc>
        <w:tc>
          <w:tcPr>
            <w:tcW w:w="1306"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"Обращение с отходами в Байкальском муниципальном образовании»</w:t>
            </w:r>
          </w:p>
        </w:tc>
        <w:tc>
          <w:tcPr>
            <w:tcW w:w="405"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ОГХ и Б</w:t>
            </w:r>
          </w:p>
        </w:tc>
        <w:tc>
          <w:tcPr>
            <w:tcW w:w="2703" w:type="pct"/>
          </w:tcPr>
          <w:p w:rsidR="00A84DAC" w:rsidRPr="00534ACB" w:rsidRDefault="00A84DAC" w:rsidP="00534ACB">
            <w:pPr>
              <w:pStyle w:val="7"/>
              <w:spacing w:before="0" w:after="0"/>
              <w:jc w:val="both"/>
              <w:rPr>
                <w:rFonts w:ascii="Courier New" w:hAnsi="Courier New" w:cs="Courier New"/>
                <w:sz w:val="22"/>
                <w:szCs w:val="22"/>
              </w:rPr>
            </w:pPr>
            <w:r w:rsidRPr="00534ACB">
              <w:rPr>
                <w:rFonts w:ascii="Courier New" w:hAnsi="Courier New" w:cs="Courier New"/>
                <w:sz w:val="22"/>
                <w:szCs w:val="22"/>
              </w:rPr>
              <w:t>Снижение загрязнения окружающей среды, переработка и вывоз отходов позволяет предотвратить негативное воздействие на экосистемы и здоровье людей; снижение выбросов парниковых газов. Многие виды отходов при неправильной утилизации разлагаются, выделяя парниковые газы, которые являются главными причинами глобального потепления; сокращение потребления природных ресурсов. Переработка даёт возможность восстановить материалы и использовать их повторно, что сокращает потребность в новом сырье</w:t>
            </w:r>
          </w:p>
        </w:tc>
        <w:tc>
          <w:tcPr>
            <w:tcW w:w="405"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1.1 и 1.2</w:t>
            </w:r>
          </w:p>
        </w:tc>
      </w:tr>
      <w:tr w:rsidR="00A84DAC" w:rsidRPr="00534ACB" w:rsidTr="006A6BA4">
        <w:trPr>
          <w:trHeight w:val="2248"/>
        </w:trPr>
        <w:tc>
          <w:tcPr>
            <w:tcW w:w="180"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lastRenderedPageBreak/>
              <w:t>2.</w:t>
            </w:r>
          </w:p>
        </w:tc>
        <w:tc>
          <w:tcPr>
            <w:tcW w:w="1306"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уникальной экосистемы озера Байкал</w:t>
            </w:r>
          </w:p>
        </w:tc>
        <w:tc>
          <w:tcPr>
            <w:tcW w:w="405"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ОАКС и ЗО</w:t>
            </w:r>
          </w:p>
        </w:tc>
        <w:tc>
          <w:tcPr>
            <w:tcW w:w="2703"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После реконструкции очистных сооружений сточные воды должны будут очищаться до уровня, соответствующего современным российским нормам. Они регулируются особым приказом Минприроды России № 83 от 21 февраля 2020 года, который касается именно Байкала</w:t>
            </w:r>
          </w:p>
        </w:tc>
        <w:tc>
          <w:tcPr>
            <w:tcW w:w="405" w:type="pct"/>
          </w:tcPr>
          <w:p w:rsidR="00A84DAC" w:rsidRPr="00534ACB" w:rsidRDefault="00A84DAC"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 xml:space="preserve"> 2.1</w:t>
            </w:r>
          </w:p>
        </w:tc>
      </w:tr>
      <w:tr w:rsidR="003F4786" w:rsidRPr="00534ACB" w:rsidTr="006A6BA4">
        <w:trPr>
          <w:trHeight w:val="2248"/>
        </w:trPr>
        <w:tc>
          <w:tcPr>
            <w:tcW w:w="180" w:type="pct"/>
          </w:tcPr>
          <w:p w:rsidR="003F4786" w:rsidRPr="00534ACB" w:rsidRDefault="003F4786"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3</w:t>
            </w:r>
          </w:p>
        </w:tc>
        <w:tc>
          <w:tcPr>
            <w:tcW w:w="1306" w:type="pct"/>
          </w:tcPr>
          <w:p w:rsidR="003F4786" w:rsidRPr="00534ACB" w:rsidRDefault="003F4786"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«Берегоукрепление. Инженерная защита города Байкальска от негативного воздействия р. Солзан, р. Харлахта, оз. Байкал (протяженность 2600 м)»</w:t>
            </w:r>
          </w:p>
        </w:tc>
        <w:tc>
          <w:tcPr>
            <w:tcW w:w="405" w:type="pct"/>
          </w:tcPr>
          <w:p w:rsidR="003F4786" w:rsidRPr="00534ACB" w:rsidRDefault="003F4786"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ОАКС и ЗО</w:t>
            </w:r>
          </w:p>
        </w:tc>
        <w:tc>
          <w:tcPr>
            <w:tcW w:w="2703" w:type="pct"/>
          </w:tcPr>
          <w:p w:rsidR="003F4786" w:rsidRPr="00534ACB" w:rsidRDefault="003F4786"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обезопасить территорию , жителей и гостей Байкальского муниципального образования,(и карты-накопители БЦБК) от возможных селей</w:t>
            </w:r>
          </w:p>
        </w:tc>
        <w:tc>
          <w:tcPr>
            <w:tcW w:w="405" w:type="pct"/>
          </w:tcPr>
          <w:p w:rsidR="003F4786" w:rsidRPr="00534ACB" w:rsidRDefault="003F4786" w:rsidP="006A6BA4">
            <w:pPr>
              <w:pStyle w:val="7"/>
              <w:spacing w:before="0" w:after="0"/>
              <w:jc w:val="both"/>
              <w:rPr>
                <w:rFonts w:ascii="Courier New" w:hAnsi="Courier New" w:cs="Courier New"/>
                <w:sz w:val="22"/>
                <w:szCs w:val="22"/>
              </w:rPr>
            </w:pPr>
            <w:r w:rsidRPr="00534ACB">
              <w:rPr>
                <w:rFonts w:ascii="Courier New" w:hAnsi="Courier New" w:cs="Courier New"/>
                <w:sz w:val="22"/>
                <w:szCs w:val="22"/>
              </w:rPr>
              <w:t>3.1</w:t>
            </w:r>
          </w:p>
        </w:tc>
      </w:tr>
    </w:tbl>
    <w:p w:rsidR="00221028" w:rsidRPr="006A6BA4" w:rsidRDefault="00221028" w:rsidP="006A6BA4">
      <w:pPr>
        <w:spacing w:after="0" w:line="240" w:lineRule="auto"/>
        <w:jc w:val="both"/>
        <w:rPr>
          <w:rFonts w:ascii="Arial" w:hAnsi="Arial" w:cs="Arial"/>
          <w:sz w:val="24"/>
          <w:szCs w:val="24"/>
        </w:rPr>
      </w:pPr>
    </w:p>
    <w:p w:rsidR="005C1D6E" w:rsidRPr="006A6BA4" w:rsidRDefault="00221028" w:rsidP="006A6BA4">
      <w:pPr>
        <w:spacing w:after="0" w:line="240" w:lineRule="auto"/>
        <w:jc w:val="right"/>
        <w:rPr>
          <w:rFonts w:ascii="Courier New" w:hAnsi="Courier New" w:cs="Courier New"/>
        </w:rPr>
      </w:pPr>
      <w:r w:rsidRPr="006A6BA4">
        <w:rPr>
          <w:rFonts w:ascii="Courier New" w:hAnsi="Courier New" w:cs="Courier New"/>
        </w:rPr>
        <w:t>Таблица 4</w:t>
      </w:r>
    </w:p>
    <w:p w:rsidR="006A6BA4" w:rsidRPr="006A6BA4" w:rsidRDefault="006A6BA4" w:rsidP="006A6BA4">
      <w:pPr>
        <w:spacing w:after="0" w:line="240" w:lineRule="auto"/>
        <w:jc w:val="both"/>
        <w:rPr>
          <w:rFonts w:ascii="Arial" w:hAnsi="Arial" w:cs="Arial"/>
          <w:sz w:val="24"/>
          <w:szCs w:val="24"/>
        </w:rPr>
      </w:pPr>
    </w:p>
    <w:p w:rsidR="005C1D6E" w:rsidRPr="006A6BA4" w:rsidRDefault="005C1D6E" w:rsidP="006A6BA4">
      <w:pPr>
        <w:spacing w:after="0" w:line="240" w:lineRule="auto"/>
        <w:jc w:val="center"/>
        <w:rPr>
          <w:rFonts w:ascii="Arial" w:hAnsi="Arial" w:cs="Arial"/>
          <w:sz w:val="24"/>
          <w:szCs w:val="24"/>
        </w:rPr>
      </w:pPr>
      <w:r w:rsidRPr="006A6BA4">
        <w:rPr>
          <w:rFonts w:ascii="Arial" w:hAnsi="Arial" w:cs="Arial"/>
          <w:sz w:val="24"/>
          <w:szCs w:val="24"/>
        </w:rPr>
        <w:t>ФИНАНСОВОЕ ОБЕСПЕЧЕНИЕ РЕАЛИЗАЦИИ МУНИЦИПАЛЬНОЙ ПРОГРАММЫ «ЭКОЛОГИЯ И ОКРУЖАЮЩАЯ СРЕДА БАЙКАЛЬС</w:t>
      </w:r>
      <w:r w:rsidR="006A6BA4" w:rsidRPr="006A6BA4">
        <w:rPr>
          <w:rFonts w:ascii="Arial" w:hAnsi="Arial" w:cs="Arial"/>
          <w:sz w:val="24"/>
          <w:szCs w:val="24"/>
        </w:rPr>
        <w:t>КОГО МУНИЦИПАЛЬНОГО ОБРАЗОВАНИЯ</w:t>
      </w:r>
    </w:p>
    <w:p w:rsidR="006A6BA4" w:rsidRPr="006A6BA4" w:rsidRDefault="006A6BA4" w:rsidP="006A6BA4">
      <w:pPr>
        <w:spacing w:after="0" w:line="240" w:lineRule="auto"/>
        <w:jc w:val="both"/>
        <w:rPr>
          <w:rFonts w:ascii="Arial" w:hAnsi="Arial" w:cs="Arial"/>
          <w:sz w:val="24"/>
          <w:szCs w:val="24"/>
        </w:rPr>
      </w:pPr>
    </w:p>
    <w:tbl>
      <w:tblPr>
        <w:tblStyle w:val="a3"/>
        <w:tblW w:w="5000" w:type="pct"/>
        <w:tblLook w:val="04A0" w:firstRow="1" w:lastRow="0" w:firstColumn="1" w:lastColumn="0" w:noHBand="0" w:noVBand="1"/>
      </w:tblPr>
      <w:tblGrid>
        <w:gridCol w:w="558"/>
        <w:gridCol w:w="2255"/>
        <w:gridCol w:w="1802"/>
        <w:gridCol w:w="1802"/>
        <w:gridCol w:w="1576"/>
        <w:gridCol w:w="1689"/>
        <w:gridCol w:w="1802"/>
        <w:gridCol w:w="670"/>
        <w:gridCol w:w="670"/>
        <w:gridCol w:w="670"/>
        <w:gridCol w:w="783"/>
      </w:tblGrid>
      <w:tr w:rsidR="005C1D6E" w:rsidRPr="00C4077C" w:rsidTr="00CA5480">
        <w:tc>
          <w:tcPr>
            <w:tcW w:w="185"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 п/п</w:t>
            </w:r>
          </w:p>
        </w:tc>
        <w:tc>
          <w:tcPr>
            <w:tcW w:w="738"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Наименование МП, СЭ</w:t>
            </w:r>
          </w:p>
        </w:tc>
        <w:tc>
          <w:tcPr>
            <w:tcW w:w="591"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ОИ, ОСО, СО, Уч</w:t>
            </w:r>
          </w:p>
        </w:tc>
        <w:tc>
          <w:tcPr>
            <w:tcW w:w="661"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Источники финансирования</w:t>
            </w:r>
          </w:p>
        </w:tc>
        <w:tc>
          <w:tcPr>
            <w:tcW w:w="2825" w:type="pct"/>
            <w:gridSpan w:val="7"/>
          </w:tcPr>
          <w:p w:rsidR="005C1D6E" w:rsidRPr="00C4077C" w:rsidRDefault="005C1D6E" w:rsidP="006A6BA4">
            <w:pPr>
              <w:tabs>
                <w:tab w:val="left" w:pos="1722"/>
              </w:tabs>
              <w:jc w:val="both"/>
              <w:rPr>
                <w:rFonts w:ascii="Courier New" w:hAnsi="Courier New" w:cs="Courier New"/>
              </w:rPr>
            </w:pPr>
            <w:r w:rsidRPr="00C4077C">
              <w:rPr>
                <w:rFonts w:ascii="Courier New" w:hAnsi="Courier New" w:cs="Courier New"/>
              </w:rPr>
              <w:t>Финансовое обеспечение, тыс. рублей</w:t>
            </w:r>
          </w:p>
        </w:tc>
      </w:tr>
      <w:tr w:rsidR="005C1D6E" w:rsidRPr="00C4077C" w:rsidTr="00CA5480">
        <w:trPr>
          <w:trHeight w:val="1123"/>
        </w:trPr>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vMerge/>
          </w:tcPr>
          <w:p w:rsidR="005C1D6E" w:rsidRPr="00C4077C" w:rsidRDefault="005C1D6E" w:rsidP="006A6BA4">
            <w:pPr>
              <w:jc w:val="both"/>
              <w:rPr>
                <w:rFonts w:ascii="Courier New" w:hAnsi="Courier New" w:cs="Courier New"/>
              </w:rPr>
            </w:pPr>
          </w:p>
        </w:tc>
        <w:tc>
          <w:tcPr>
            <w:tcW w:w="535" w:type="pct"/>
          </w:tcPr>
          <w:p w:rsidR="005C1D6E" w:rsidRPr="00C4077C" w:rsidRDefault="005C1D6E" w:rsidP="006A6BA4">
            <w:pPr>
              <w:jc w:val="both"/>
              <w:rPr>
                <w:rFonts w:ascii="Courier New" w:hAnsi="Courier New" w:cs="Courier New"/>
              </w:rPr>
            </w:pPr>
            <w:r w:rsidRPr="00C4077C">
              <w:rPr>
                <w:rFonts w:ascii="Courier New" w:hAnsi="Courier New" w:cs="Courier New"/>
              </w:rPr>
              <w:t>2026</w:t>
            </w:r>
          </w:p>
        </w:tc>
        <w:tc>
          <w:tcPr>
            <w:tcW w:w="664" w:type="pct"/>
          </w:tcPr>
          <w:p w:rsidR="005C1D6E" w:rsidRPr="00C4077C" w:rsidRDefault="005C1D6E" w:rsidP="006A6BA4">
            <w:pPr>
              <w:jc w:val="both"/>
              <w:rPr>
                <w:rFonts w:ascii="Courier New" w:hAnsi="Courier New" w:cs="Courier New"/>
              </w:rPr>
            </w:pPr>
            <w:r w:rsidRPr="00C4077C">
              <w:rPr>
                <w:rFonts w:ascii="Courier New" w:hAnsi="Courier New" w:cs="Courier New"/>
              </w:rPr>
              <w:t>2027</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2028</w:t>
            </w:r>
          </w:p>
        </w:tc>
        <w:tc>
          <w:tcPr>
            <w:tcW w:w="222" w:type="pct"/>
          </w:tcPr>
          <w:p w:rsidR="005C1D6E" w:rsidRPr="00C4077C" w:rsidRDefault="005C1D6E" w:rsidP="006A6BA4">
            <w:pPr>
              <w:jc w:val="both"/>
              <w:rPr>
                <w:rFonts w:ascii="Courier New" w:hAnsi="Courier New" w:cs="Courier New"/>
              </w:rPr>
            </w:pPr>
            <w:r w:rsidRPr="00C4077C">
              <w:rPr>
                <w:rFonts w:ascii="Courier New" w:hAnsi="Courier New" w:cs="Courier New"/>
              </w:rPr>
              <w:t>2029</w:t>
            </w:r>
          </w:p>
        </w:tc>
        <w:tc>
          <w:tcPr>
            <w:tcW w:w="222" w:type="pct"/>
          </w:tcPr>
          <w:p w:rsidR="005C1D6E" w:rsidRPr="00C4077C" w:rsidRDefault="005C1D6E" w:rsidP="006A6BA4">
            <w:pPr>
              <w:jc w:val="both"/>
              <w:rPr>
                <w:rFonts w:ascii="Courier New" w:hAnsi="Courier New" w:cs="Courier New"/>
              </w:rPr>
            </w:pPr>
            <w:r w:rsidRPr="00C4077C">
              <w:rPr>
                <w:rFonts w:ascii="Courier New" w:hAnsi="Courier New" w:cs="Courier New"/>
              </w:rPr>
              <w:t>2030</w:t>
            </w:r>
          </w:p>
        </w:tc>
        <w:tc>
          <w:tcPr>
            <w:tcW w:w="222" w:type="pct"/>
          </w:tcPr>
          <w:p w:rsidR="005C1D6E" w:rsidRPr="00C4077C" w:rsidRDefault="005C1D6E" w:rsidP="006A6BA4">
            <w:pPr>
              <w:jc w:val="both"/>
              <w:rPr>
                <w:rFonts w:ascii="Courier New" w:hAnsi="Courier New" w:cs="Courier New"/>
              </w:rPr>
            </w:pPr>
            <w:r w:rsidRPr="00C4077C">
              <w:rPr>
                <w:rFonts w:ascii="Courier New" w:hAnsi="Courier New" w:cs="Courier New"/>
              </w:rPr>
              <w:t>2031</w:t>
            </w:r>
          </w:p>
        </w:tc>
        <w:tc>
          <w:tcPr>
            <w:tcW w:w="259" w:type="pct"/>
          </w:tcPr>
          <w:p w:rsidR="005C1D6E" w:rsidRPr="00C4077C" w:rsidRDefault="005C1D6E" w:rsidP="006A6BA4">
            <w:pPr>
              <w:jc w:val="both"/>
              <w:rPr>
                <w:rFonts w:ascii="Courier New" w:hAnsi="Courier New" w:cs="Courier New"/>
              </w:rPr>
            </w:pPr>
            <w:r w:rsidRPr="00C4077C">
              <w:rPr>
                <w:rFonts w:ascii="Courier New" w:hAnsi="Courier New" w:cs="Courier New"/>
              </w:rPr>
              <w:t>Всего по годам</w:t>
            </w:r>
          </w:p>
        </w:tc>
      </w:tr>
      <w:tr w:rsidR="005C1D6E" w:rsidRPr="00C4077C" w:rsidTr="00CA5480">
        <w:tc>
          <w:tcPr>
            <w:tcW w:w="924" w:type="pct"/>
            <w:gridSpan w:val="2"/>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lastRenderedPageBreak/>
              <w:t>Муниципальная программа « Экология и окружающая среда Байкальского муниципального образования»</w:t>
            </w:r>
          </w:p>
        </w:tc>
        <w:tc>
          <w:tcPr>
            <w:tcW w:w="591"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Всего</w:t>
            </w: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Всего, в том числе:</w:t>
            </w:r>
          </w:p>
        </w:tc>
        <w:tc>
          <w:tcPr>
            <w:tcW w:w="535" w:type="pct"/>
          </w:tcPr>
          <w:p w:rsidR="005C1D6E" w:rsidRPr="00C4077C" w:rsidRDefault="00796D2D" w:rsidP="00CA5480">
            <w:pPr>
              <w:jc w:val="both"/>
              <w:rPr>
                <w:rFonts w:ascii="Courier New" w:hAnsi="Courier New" w:cs="Courier New"/>
              </w:rPr>
            </w:pPr>
            <w:r w:rsidRPr="00C4077C">
              <w:rPr>
                <w:rFonts w:ascii="Courier New" w:hAnsi="Courier New" w:cs="Courier New"/>
              </w:rPr>
              <w:t>444469084,00</w:t>
            </w:r>
          </w:p>
        </w:tc>
        <w:tc>
          <w:tcPr>
            <w:tcW w:w="664" w:type="pct"/>
          </w:tcPr>
          <w:p w:rsidR="005C1D6E" w:rsidRPr="00C4077C" w:rsidRDefault="00F574FD" w:rsidP="00CA5480">
            <w:pPr>
              <w:jc w:val="both"/>
              <w:rPr>
                <w:rFonts w:ascii="Courier New" w:hAnsi="Courier New" w:cs="Courier New"/>
              </w:rPr>
            </w:pPr>
            <w:r w:rsidRPr="00C4077C">
              <w:rPr>
                <w:rFonts w:ascii="Courier New" w:hAnsi="Courier New" w:cs="Courier New"/>
              </w:rPr>
              <w:t>1</w:t>
            </w:r>
            <w:r w:rsidR="00082F5E" w:rsidRPr="00C4077C">
              <w:rPr>
                <w:rFonts w:ascii="Courier New" w:hAnsi="Courier New" w:cs="Courier New"/>
              </w:rPr>
              <w:t>940169</w:t>
            </w:r>
            <w:r w:rsidR="004C528C" w:rsidRPr="00C4077C">
              <w:rPr>
                <w:rFonts w:ascii="Courier New" w:hAnsi="Courier New" w:cs="Courier New"/>
              </w:rPr>
              <w:t>895,7</w:t>
            </w:r>
            <w:r w:rsidR="005C1D6E" w:rsidRPr="00C4077C">
              <w:rPr>
                <w:rFonts w:ascii="Courier New" w:hAnsi="Courier New" w:cs="Courier New"/>
              </w:rPr>
              <w:t>0</w:t>
            </w:r>
          </w:p>
        </w:tc>
        <w:tc>
          <w:tcPr>
            <w:tcW w:w="701" w:type="pct"/>
          </w:tcPr>
          <w:p w:rsidR="005C1D6E" w:rsidRPr="00C4077C" w:rsidRDefault="00F6687C" w:rsidP="00CA5480">
            <w:pPr>
              <w:jc w:val="both"/>
              <w:rPr>
                <w:rFonts w:ascii="Courier New" w:hAnsi="Courier New" w:cs="Courier New"/>
              </w:rPr>
            </w:pPr>
            <w:r w:rsidRPr="00C4077C">
              <w:rPr>
                <w:rFonts w:ascii="Courier New" w:hAnsi="Courier New" w:cs="Courier New"/>
              </w:rPr>
              <w:t>11071</w:t>
            </w:r>
            <w:r w:rsidR="004C528C" w:rsidRPr="00C4077C">
              <w:rPr>
                <w:rFonts w:ascii="Courier New" w:hAnsi="Courier New" w:cs="Courier New"/>
              </w:rPr>
              <w:t>09925,3</w:t>
            </w:r>
            <w:r w:rsidR="005C1D6E" w:rsidRPr="00C4077C">
              <w:rPr>
                <w:rFonts w:ascii="Courier New" w:hAnsi="Courier New" w:cs="Courier New"/>
              </w:rPr>
              <w:t>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924" w:type="pct"/>
            <w:gridSpan w:val="2"/>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Федеральный бюджет(ФБ)</w:t>
            </w:r>
          </w:p>
        </w:tc>
        <w:tc>
          <w:tcPr>
            <w:tcW w:w="535" w:type="pct"/>
          </w:tcPr>
          <w:p w:rsidR="005C1D6E" w:rsidRPr="00C4077C" w:rsidRDefault="004C528C" w:rsidP="00CA5480">
            <w:pPr>
              <w:jc w:val="both"/>
              <w:rPr>
                <w:rFonts w:ascii="Courier New" w:hAnsi="Courier New" w:cs="Courier New"/>
              </w:rPr>
            </w:pPr>
            <w:r w:rsidRPr="00C4077C">
              <w:rPr>
                <w:rFonts w:ascii="Courier New" w:hAnsi="Courier New" w:cs="Courier New"/>
              </w:rPr>
              <w:t>326000000,00</w:t>
            </w:r>
          </w:p>
        </w:tc>
        <w:tc>
          <w:tcPr>
            <w:tcW w:w="664" w:type="pct"/>
          </w:tcPr>
          <w:p w:rsidR="005C1D6E" w:rsidRPr="00C4077C" w:rsidRDefault="00C443AE" w:rsidP="00CA5480">
            <w:pPr>
              <w:jc w:val="both"/>
              <w:rPr>
                <w:rFonts w:ascii="Courier New" w:hAnsi="Courier New" w:cs="Courier New"/>
              </w:rPr>
            </w:pPr>
            <w:r w:rsidRPr="00C4077C">
              <w:rPr>
                <w:rFonts w:ascii="Courier New" w:hAnsi="Courier New" w:cs="Courier New"/>
              </w:rPr>
              <w:t>1</w:t>
            </w:r>
            <w:r w:rsidR="00CA5480" w:rsidRPr="00C4077C">
              <w:rPr>
                <w:rFonts w:ascii="Courier New" w:hAnsi="Courier New" w:cs="Courier New"/>
              </w:rPr>
              <w:t>718</w:t>
            </w:r>
            <w:r w:rsidRPr="00C4077C">
              <w:rPr>
                <w:rFonts w:ascii="Courier New" w:hAnsi="Courier New" w:cs="Courier New"/>
              </w:rPr>
              <w:t>120540</w:t>
            </w:r>
            <w:r w:rsidR="00877AEE" w:rsidRPr="00C4077C">
              <w:rPr>
                <w:rFonts w:ascii="Courier New" w:hAnsi="Courier New" w:cs="Courier New"/>
              </w:rPr>
              <w:t>,00</w:t>
            </w:r>
          </w:p>
        </w:tc>
        <w:tc>
          <w:tcPr>
            <w:tcW w:w="701" w:type="pct"/>
          </w:tcPr>
          <w:p w:rsidR="005C1D6E" w:rsidRPr="00C4077C" w:rsidRDefault="005C1D6E" w:rsidP="00CA5480">
            <w:pPr>
              <w:jc w:val="both"/>
              <w:rPr>
                <w:rFonts w:ascii="Courier New" w:hAnsi="Courier New" w:cs="Courier New"/>
              </w:rPr>
            </w:pPr>
            <w:r w:rsidRPr="00C4077C">
              <w:rPr>
                <w:rFonts w:ascii="Courier New" w:hAnsi="Courier New" w:cs="Courier New"/>
              </w:rPr>
              <w:t>1018522</w:t>
            </w:r>
            <w:r w:rsidR="000F276B" w:rsidRPr="00C4077C">
              <w:rPr>
                <w:rFonts w:ascii="Courier New" w:hAnsi="Courier New" w:cs="Courier New"/>
              </w:rPr>
              <w:t>490</w:t>
            </w:r>
            <w:r w:rsidRPr="00C4077C">
              <w:rPr>
                <w:rFonts w:ascii="Courier New" w:hAnsi="Courier New" w:cs="Courier New"/>
              </w:rPr>
              <w:t>,00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924" w:type="pct"/>
            <w:gridSpan w:val="2"/>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Областной бюджет (ОБ)</w:t>
            </w:r>
          </w:p>
        </w:tc>
        <w:tc>
          <w:tcPr>
            <w:tcW w:w="535" w:type="pct"/>
          </w:tcPr>
          <w:p w:rsidR="005C1D6E" w:rsidRPr="00C4077C" w:rsidRDefault="00796D2D" w:rsidP="00CA5480">
            <w:pPr>
              <w:jc w:val="both"/>
              <w:rPr>
                <w:rFonts w:ascii="Courier New" w:hAnsi="Courier New" w:cs="Courier New"/>
              </w:rPr>
            </w:pPr>
            <w:r w:rsidRPr="00C4077C">
              <w:rPr>
                <w:rFonts w:ascii="Courier New" w:hAnsi="Courier New" w:cs="Courier New"/>
              </w:rPr>
              <w:t>111713100,00</w:t>
            </w:r>
          </w:p>
        </w:tc>
        <w:tc>
          <w:tcPr>
            <w:tcW w:w="664" w:type="pct"/>
          </w:tcPr>
          <w:p w:rsidR="005C1D6E" w:rsidRPr="00C4077C" w:rsidRDefault="00C443AE" w:rsidP="00CA5480">
            <w:pPr>
              <w:jc w:val="both"/>
              <w:rPr>
                <w:rFonts w:ascii="Courier New" w:hAnsi="Courier New" w:cs="Courier New"/>
              </w:rPr>
            </w:pPr>
            <w:r w:rsidRPr="00C4077C">
              <w:rPr>
                <w:rFonts w:ascii="Courier New" w:hAnsi="Courier New" w:cs="Courier New"/>
              </w:rPr>
              <w:t>215420755,7</w:t>
            </w:r>
            <w:r w:rsidR="005C1D6E" w:rsidRPr="00C4077C">
              <w:rPr>
                <w:rFonts w:ascii="Courier New" w:hAnsi="Courier New" w:cs="Courier New"/>
              </w:rPr>
              <w:t>0</w:t>
            </w:r>
          </w:p>
        </w:tc>
        <w:tc>
          <w:tcPr>
            <w:tcW w:w="701" w:type="pct"/>
          </w:tcPr>
          <w:p w:rsidR="005C1D6E" w:rsidRPr="00C4077C" w:rsidRDefault="000F276B" w:rsidP="00CA5480">
            <w:pPr>
              <w:jc w:val="both"/>
              <w:rPr>
                <w:rFonts w:ascii="Courier New" w:hAnsi="Courier New" w:cs="Courier New"/>
              </w:rPr>
            </w:pPr>
            <w:r w:rsidRPr="00C4077C">
              <w:rPr>
                <w:rFonts w:ascii="Courier New" w:hAnsi="Courier New" w:cs="Courier New"/>
              </w:rPr>
              <w:t>85910135,30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924" w:type="pct"/>
            <w:gridSpan w:val="2"/>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Местный бюджет(МБ)</w:t>
            </w:r>
          </w:p>
        </w:tc>
        <w:tc>
          <w:tcPr>
            <w:tcW w:w="535" w:type="pct"/>
          </w:tcPr>
          <w:p w:rsidR="005C1D6E" w:rsidRPr="00C4077C" w:rsidRDefault="00B96C2F" w:rsidP="00CA5480">
            <w:pPr>
              <w:jc w:val="both"/>
              <w:rPr>
                <w:rFonts w:ascii="Courier New" w:hAnsi="Courier New" w:cs="Courier New"/>
              </w:rPr>
            </w:pPr>
            <w:r w:rsidRPr="00C4077C">
              <w:rPr>
                <w:rFonts w:ascii="Courier New" w:hAnsi="Courier New" w:cs="Courier New"/>
              </w:rPr>
              <w:t>6755</w:t>
            </w:r>
            <w:r w:rsidR="00FF5555" w:rsidRPr="00C4077C">
              <w:rPr>
                <w:rFonts w:ascii="Courier New" w:hAnsi="Courier New" w:cs="Courier New"/>
              </w:rPr>
              <w:t>984,00</w:t>
            </w:r>
          </w:p>
        </w:tc>
        <w:tc>
          <w:tcPr>
            <w:tcW w:w="664" w:type="pct"/>
          </w:tcPr>
          <w:p w:rsidR="005C1D6E" w:rsidRPr="00C4077C" w:rsidRDefault="00F574FD" w:rsidP="00CA5480">
            <w:pPr>
              <w:jc w:val="both"/>
              <w:rPr>
                <w:rFonts w:ascii="Courier New" w:hAnsi="Courier New" w:cs="Courier New"/>
              </w:rPr>
            </w:pPr>
            <w:r w:rsidRPr="00C4077C">
              <w:rPr>
                <w:rFonts w:ascii="Courier New" w:hAnsi="Courier New" w:cs="Courier New"/>
              </w:rPr>
              <w:t>66</w:t>
            </w:r>
            <w:r w:rsidR="005C1D6E" w:rsidRPr="00C4077C">
              <w:rPr>
                <w:rFonts w:ascii="Courier New" w:hAnsi="Courier New" w:cs="Courier New"/>
              </w:rPr>
              <w:t>28600,00</w:t>
            </w:r>
          </w:p>
        </w:tc>
        <w:tc>
          <w:tcPr>
            <w:tcW w:w="701" w:type="pct"/>
          </w:tcPr>
          <w:p w:rsidR="005C1D6E" w:rsidRPr="00C4077C" w:rsidRDefault="00C443AE" w:rsidP="00CA5480">
            <w:pPr>
              <w:jc w:val="both"/>
              <w:rPr>
                <w:rFonts w:ascii="Courier New" w:hAnsi="Courier New" w:cs="Courier New"/>
              </w:rPr>
            </w:pPr>
            <w:r w:rsidRPr="00C4077C">
              <w:rPr>
                <w:rFonts w:ascii="Courier New" w:hAnsi="Courier New" w:cs="Courier New"/>
              </w:rPr>
              <w:t>26</w:t>
            </w:r>
            <w:r w:rsidR="005C1D6E" w:rsidRPr="00C4077C">
              <w:rPr>
                <w:rFonts w:ascii="Courier New" w:hAnsi="Courier New" w:cs="Courier New"/>
              </w:rPr>
              <w:t>77300,00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924" w:type="pct"/>
            <w:gridSpan w:val="2"/>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CA5480">
            <w:pPr>
              <w:jc w:val="both"/>
              <w:rPr>
                <w:rFonts w:ascii="Courier New" w:hAnsi="Courier New" w:cs="Courier New"/>
              </w:rPr>
            </w:pPr>
            <w:r w:rsidRPr="00C4077C">
              <w:rPr>
                <w:rFonts w:ascii="Courier New" w:hAnsi="Courier New" w:cs="Courier New"/>
              </w:rPr>
              <w:t>Иные источники (при наличии)</w:t>
            </w:r>
          </w:p>
        </w:tc>
        <w:tc>
          <w:tcPr>
            <w:tcW w:w="535"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664"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185"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1.</w:t>
            </w:r>
          </w:p>
        </w:tc>
        <w:tc>
          <w:tcPr>
            <w:tcW w:w="738" w:type="pct"/>
            <w:vMerge w:val="restart"/>
          </w:tcPr>
          <w:p w:rsidR="005C1D6E" w:rsidRPr="00C4077C" w:rsidRDefault="005C1D6E" w:rsidP="00CA5480">
            <w:pPr>
              <w:jc w:val="both"/>
              <w:rPr>
                <w:rFonts w:ascii="Courier New" w:hAnsi="Courier New" w:cs="Courier New"/>
              </w:rPr>
            </w:pPr>
            <w:r w:rsidRPr="00C4077C">
              <w:rPr>
                <w:rFonts w:ascii="Courier New" w:hAnsi="Courier New" w:cs="Courier New"/>
              </w:rPr>
              <w:t>Комплекс процессных мероприятий «Обращение с отходами в Байкальском муниципальном образовании»</w:t>
            </w:r>
          </w:p>
        </w:tc>
        <w:tc>
          <w:tcPr>
            <w:tcW w:w="591"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 xml:space="preserve">Администрация Байкальского муниципального образования, Отдел по ведению городского хозяйства </w:t>
            </w: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Всего, в том числе:</w:t>
            </w:r>
          </w:p>
        </w:tc>
        <w:tc>
          <w:tcPr>
            <w:tcW w:w="535" w:type="pct"/>
          </w:tcPr>
          <w:p w:rsidR="005C1D6E" w:rsidRPr="00C4077C" w:rsidRDefault="007C75CC" w:rsidP="00CA5480">
            <w:pPr>
              <w:jc w:val="both"/>
              <w:rPr>
                <w:rFonts w:ascii="Courier New" w:hAnsi="Courier New" w:cs="Courier New"/>
              </w:rPr>
            </w:pPr>
            <w:r w:rsidRPr="00C4077C">
              <w:rPr>
                <w:rFonts w:ascii="Courier New" w:hAnsi="Courier New" w:cs="Courier New"/>
              </w:rPr>
              <w:t>100000,00</w:t>
            </w:r>
          </w:p>
        </w:tc>
        <w:tc>
          <w:tcPr>
            <w:tcW w:w="664" w:type="pct"/>
          </w:tcPr>
          <w:p w:rsidR="005C1D6E" w:rsidRPr="00C4077C" w:rsidRDefault="007C75CC" w:rsidP="00CA5480">
            <w:pPr>
              <w:jc w:val="both"/>
              <w:rPr>
                <w:rFonts w:ascii="Courier New" w:hAnsi="Courier New" w:cs="Courier New"/>
              </w:rPr>
            </w:pPr>
            <w:r w:rsidRPr="00C4077C">
              <w:rPr>
                <w:rFonts w:ascii="Courier New" w:hAnsi="Courier New" w:cs="Courier New"/>
              </w:rPr>
              <w:t>100000</w:t>
            </w:r>
            <w:r w:rsidR="005C1D6E" w:rsidRPr="00C4077C">
              <w:rPr>
                <w:rFonts w:ascii="Courier New" w:hAnsi="Courier New" w:cs="Courier New"/>
              </w:rPr>
              <w:t>,00</w:t>
            </w:r>
          </w:p>
        </w:tc>
        <w:tc>
          <w:tcPr>
            <w:tcW w:w="701" w:type="pct"/>
          </w:tcPr>
          <w:p w:rsidR="005C1D6E" w:rsidRPr="00C4077C" w:rsidRDefault="007C75CC" w:rsidP="00CA5480">
            <w:pPr>
              <w:jc w:val="both"/>
              <w:rPr>
                <w:rFonts w:ascii="Courier New" w:hAnsi="Courier New" w:cs="Courier New"/>
              </w:rPr>
            </w:pPr>
            <w:r w:rsidRPr="00C4077C">
              <w:rPr>
                <w:rFonts w:ascii="Courier New" w:hAnsi="Courier New" w:cs="Courier New"/>
              </w:rPr>
              <w:t>100000</w:t>
            </w:r>
            <w:r w:rsidR="005C1D6E" w:rsidRPr="00C4077C">
              <w:rPr>
                <w:rFonts w:ascii="Courier New" w:hAnsi="Courier New" w:cs="Courier New"/>
              </w:rPr>
              <w:t>,00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Федеральный бюджет(ФБ)</w:t>
            </w:r>
          </w:p>
        </w:tc>
        <w:tc>
          <w:tcPr>
            <w:tcW w:w="535"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664"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Областной бюджет (ОБ)</w:t>
            </w:r>
          </w:p>
        </w:tc>
        <w:tc>
          <w:tcPr>
            <w:tcW w:w="535" w:type="pct"/>
          </w:tcPr>
          <w:p w:rsidR="005C1D6E" w:rsidRPr="00C4077C" w:rsidRDefault="007C75CC" w:rsidP="006A6BA4">
            <w:pPr>
              <w:jc w:val="both"/>
              <w:rPr>
                <w:rFonts w:ascii="Courier New" w:hAnsi="Courier New" w:cs="Courier New"/>
              </w:rPr>
            </w:pPr>
            <w:r w:rsidRPr="00C4077C">
              <w:rPr>
                <w:rFonts w:ascii="Courier New" w:hAnsi="Courier New" w:cs="Courier New"/>
              </w:rPr>
              <w:t>0,00</w:t>
            </w:r>
          </w:p>
        </w:tc>
        <w:tc>
          <w:tcPr>
            <w:tcW w:w="664"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Местный бюджет(МБ)</w:t>
            </w:r>
          </w:p>
        </w:tc>
        <w:tc>
          <w:tcPr>
            <w:tcW w:w="535" w:type="pct"/>
          </w:tcPr>
          <w:p w:rsidR="005C1D6E" w:rsidRPr="00C4077C" w:rsidRDefault="007C75CC" w:rsidP="00CA5480">
            <w:pPr>
              <w:jc w:val="both"/>
              <w:rPr>
                <w:rFonts w:ascii="Courier New" w:hAnsi="Courier New" w:cs="Courier New"/>
              </w:rPr>
            </w:pPr>
            <w:r w:rsidRPr="00C4077C">
              <w:rPr>
                <w:rFonts w:ascii="Courier New" w:hAnsi="Courier New" w:cs="Courier New"/>
              </w:rPr>
              <w:t>100000,00</w:t>
            </w:r>
          </w:p>
        </w:tc>
        <w:tc>
          <w:tcPr>
            <w:tcW w:w="664" w:type="pct"/>
          </w:tcPr>
          <w:p w:rsidR="005C1D6E" w:rsidRPr="00C4077C" w:rsidRDefault="007C75CC" w:rsidP="00CA5480">
            <w:pPr>
              <w:jc w:val="both"/>
              <w:rPr>
                <w:rFonts w:ascii="Courier New" w:hAnsi="Courier New" w:cs="Courier New"/>
              </w:rPr>
            </w:pPr>
            <w:r w:rsidRPr="00C4077C">
              <w:rPr>
                <w:rFonts w:ascii="Courier New" w:hAnsi="Courier New" w:cs="Courier New"/>
              </w:rPr>
              <w:t>100000</w:t>
            </w:r>
            <w:r w:rsidR="005C1D6E" w:rsidRPr="00C4077C">
              <w:rPr>
                <w:rFonts w:ascii="Courier New" w:hAnsi="Courier New" w:cs="Courier New"/>
              </w:rPr>
              <w:t>,00</w:t>
            </w:r>
          </w:p>
        </w:tc>
        <w:tc>
          <w:tcPr>
            <w:tcW w:w="701" w:type="pct"/>
          </w:tcPr>
          <w:p w:rsidR="005C1D6E" w:rsidRPr="00C4077C" w:rsidRDefault="007C75CC" w:rsidP="00CA5480">
            <w:pPr>
              <w:jc w:val="both"/>
              <w:rPr>
                <w:rFonts w:ascii="Courier New" w:hAnsi="Courier New" w:cs="Courier New"/>
              </w:rPr>
            </w:pPr>
            <w:r w:rsidRPr="00C4077C">
              <w:rPr>
                <w:rFonts w:ascii="Courier New" w:hAnsi="Courier New" w:cs="Courier New"/>
              </w:rPr>
              <w:t>100000</w:t>
            </w:r>
            <w:r w:rsidR="005C1D6E" w:rsidRPr="00C4077C">
              <w:rPr>
                <w:rFonts w:ascii="Courier New" w:hAnsi="Courier New" w:cs="Courier New"/>
              </w:rPr>
              <w:t>,00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CA5480">
            <w:pPr>
              <w:jc w:val="both"/>
              <w:rPr>
                <w:rFonts w:ascii="Courier New" w:hAnsi="Courier New" w:cs="Courier New"/>
              </w:rPr>
            </w:pPr>
            <w:r w:rsidRPr="00C4077C">
              <w:rPr>
                <w:rFonts w:ascii="Courier New" w:hAnsi="Courier New" w:cs="Courier New"/>
              </w:rPr>
              <w:t>Иные источники (при наличии)</w:t>
            </w:r>
          </w:p>
        </w:tc>
        <w:tc>
          <w:tcPr>
            <w:tcW w:w="535" w:type="pct"/>
          </w:tcPr>
          <w:p w:rsidR="005C1D6E" w:rsidRPr="00C4077C" w:rsidRDefault="005C1D6E" w:rsidP="006A6BA4">
            <w:pPr>
              <w:jc w:val="both"/>
              <w:rPr>
                <w:rFonts w:ascii="Courier New" w:hAnsi="Courier New" w:cs="Courier New"/>
              </w:rPr>
            </w:pPr>
            <w:r w:rsidRPr="00C4077C">
              <w:rPr>
                <w:rFonts w:ascii="Courier New" w:hAnsi="Courier New" w:cs="Courier New"/>
              </w:rPr>
              <w:t>0,0</w:t>
            </w:r>
          </w:p>
        </w:tc>
        <w:tc>
          <w:tcPr>
            <w:tcW w:w="664"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701" w:type="pct"/>
          </w:tcPr>
          <w:p w:rsidR="005C1D6E" w:rsidRPr="00C4077C" w:rsidRDefault="007C75CC" w:rsidP="006A6BA4">
            <w:pPr>
              <w:jc w:val="both"/>
              <w:rPr>
                <w:rFonts w:ascii="Courier New" w:hAnsi="Courier New" w:cs="Courier New"/>
              </w:rPr>
            </w:pPr>
            <w:r w:rsidRPr="00C4077C">
              <w:rPr>
                <w:rFonts w:ascii="Courier New" w:hAnsi="Courier New" w:cs="Courier New"/>
              </w:rPr>
              <w:t>0</w:t>
            </w:r>
            <w:r w:rsidR="005C1D6E" w:rsidRPr="00C4077C">
              <w:rPr>
                <w:rFonts w:ascii="Courier New" w:hAnsi="Courier New" w:cs="Courier New"/>
              </w:rPr>
              <w:t>,00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c>
          <w:tcPr>
            <w:tcW w:w="185"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2.</w:t>
            </w:r>
          </w:p>
        </w:tc>
        <w:tc>
          <w:tcPr>
            <w:tcW w:w="738"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Муниципальный проект «Вода России»</w:t>
            </w:r>
          </w:p>
        </w:tc>
        <w:tc>
          <w:tcPr>
            <w:tcW w:w="591"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t xml:space="preserve">Администрация Байкальского муниципального образования, Отдел по ведению </w:t>
            </w:r>
            <w:r w:rsidRPr="00C4077C">
              <w:rPr>
                <w:rFonts w:ascii="Courier New" w:hAnsi="Courier New" w:cs="Courier New"/>
              </w:rPr>
              <w:lastRenderedPageBreak/>
              <w:t xml:space="preserve">городского хозяйства </w:t>
            </w: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lastRenderedPageBreak/>
              <w:t>Всего, в том числе:</w:t>
            </w:r>
          </w:p>
        </w:tc>
        <w:tc>
          <w:tcPr>
            <w:tcW w:w="535"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664" w:type="pct"/>
          </w:tcPr>
          <w:p w:rsidR="005C1D6E" w:rsidRPr="00C4077C" w:rsidRDefault="004C528C" w:rsidP="00CA5480">
            <w:pPr>
              <w:jc w:val="both"/>
              <w:rPr>
                <w:rFonts w:ascii="Courier New" w:hAnsi="Courier New" w:cs="Courier New"/>
              </w:rPr>
            </w:pPr>
            <w:r w:rsidRPr="00C4077C">
              <w:rPr>
                <w:rFonts w:ascii="Courier New" w:hAnsi="Courier New" w:cs="Courier New"/>
              </w:rPr>
              <w:t>1867387895</w:t>
            </w:r>
            <w:r w:rsidR="005C1D6E" w:rsidRPr="00C4077C">
              <w:rPr>
                <w:rFonts w:ascii="Courier New" w:hAnsi="Courier New" w:cs="Courier New"/>
              </w:rPr>
              <w:t>,</w:t>
            </w:r>
            <w:r w:rsidRPr="00C4077C">
              <w:rPr>
                <w:rFonts w:ascii="Courier New" w:hAnsi="Courier New" w:cs="Courier New"/>
              </w:rPr>
              <w:t>7</w:t>
            </w:r>
            <w:r w:rsidR="005C1D6E" w:rsidRPr="00C4077C">
              <w:rPr>
                <w:rFonts w:ascii="Courier New" w:hAnsi="Courier New" w:cs="Courier New"/>
              </w:rPr>
              <w:t>0</w:t>
            </w:r>
          </w:p>
        </w:tc>
        <w:tc>
          <w:tcPr>
            <w:tcW w:w="701" w:type="pct"/>
          </w:tcPr>
          <w:p w:rsidR="005C1D6E" w:rsidRPr="00C4077C" w:rsidRDefault="004C528C" w:rsidP="00CA5480">
            <w:pPr>
              <w:jc w:val="both"/>
              <w:rPr>
                <w:rFonts w:ascii="Courier New" w:hAnsi="Courier New" w:cs="Courier New"/>
              </w:rPr>
            </w:pPr>
            <w:r w:rsidRPr="00C4077C">
              <w:rPr>
                <w:rFonts w:ascii="Courier New" w:hAnsi="Courier New" w:cs="Courier New"/>
              </w:rPr>
              <w:t>1107009925,30</w:t>
            </w:r>
            <w:r w:rsidR="005C1D6E" w:rsidRPr="00C4077C">
              <w:rPr>
                <w:rFonts w:ascii="Courier New" w:hAnsi="Courier New" w:cs="Courier New"/>
              </w:rPr>
              <w:t>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082F5E" w:rsidRPr="00C4077C" w:rsidTr="00CA5480">
        <w:tc>
          <w:tcPr>
            <w:tcW w:w="185" w:type="pct"/>
            <w:vMerge/>
          </w:tcPr>
          <w:p w:rsidR="00082F5E" w:rsidRPr="00C4077C" w:rsidRDefault="00082F5E" w:rsidP="006A6BA4">
            <w:pPr>
              <w:jc w:val="both"/>
              <w:rPr>
                <w:rFonts w:ascii="Courier New" w:hAnsi="Courier New" w:cs="Courier New"/>
              </w:rPr>
            </w:pPr>
          </w:p>
        </w:tc>
        <w:tc>
          <w:tcPr>
            <w:tcW w:w="738" w:type="pct"/>
            <w:vMerge/>
          </w:tcPr>
          <w:p w:rsidR="00082F5E" w:rsidRPr="00C4077C" w:rsidRDefault="00082F5E" w:rsidP="006A6BA4">
            <w:pPr>
              <w:jc w:val="both"/>
              <w:rPr>
                <w:rFonts w:ascii="Courier New" w:hAnsi="Courier New" w:cs="Courier New"/>
              </w:rPr>
            </w:pPr>
          </w:p>
        </w:tc>
        <w:tc>
          <w:tcPr>
            <w:tcW w:w="591" w:type="pct"/>
            <w:vMerge/>
          </w:tcPr>
          <w:p w:rsidR="00082F5E" w:rsidRPr="00C4077C" w:rsidRDefault="00082F5E" w:rsidP="006A6BA4">
            <w:pPr>
              <w:jc w:val="both"/>
              <w:rPr>
                <w:rFonts w:ascii="Courier New" w:hAnsi="Courier New" w:cs="Courier New"/>
              </w:rPr>
            </w:pPr>
          </w:p>
        </w:tc>
        <w:tc>
          <w:tcPr>
            <w:tcW w:w="661" w:type="pct"/>
          </w:tcPr>
          <w:p w:rsidR="00082F5E" w:rsidRPr="00C4077C" w:rsidRDefault="00082F5E" w:rsidP="006A6BA4">
            <w:pPr>
              <w:jc w:val="both"/>
              <w:rPr>
                <w:rFonts w:ascii="Courier New" w:hAnsi="Courier New" w:cs="Courier New"/>
              </w:rPr>
            </w:pPr>
            <w:r w:rsidRPr="00C4077C">
              <w:rPr>
                <w:rFonts w:ascii="Courier New" w:hAnsi="Courier New" w:cs="Courier New"/>
              </w:rPr>
              <w:t>Федеральный бюджет(ФБ)</w:t>
            </w:r>
          </w:p>
        </w:tc>
        <w:tc>
          <w:tcPr>
            <w:tcW w:w="535" w:type="pct"/>
          </w:tcPr>
          <w:p w:rsidR="00082F5E" w:rsidRPr="00C4077C" w:rsidRDefault="00082F5E" w:rsidP="006A6BA4">
            <w:pPr>
              <w:jc w:val="both"/>
              <w:rPr>
                <w:rFonts w:ascii="Courier New" w:hAnsi="Courier New" w:cs="Courier New"/>
              </w:rPr>
            </w:pPr>
            <w:r w:rsidRPr="00C4077C">
              <w:rPr>
                <w:rFonts w:ascii="Courier New" w:hAnsi="Courier New" w:cs="Courier New"/>
              </w:rPr>
              <w:t>0,00</w:t>
            </w:r>
          </w:p>
        </w:tc>
        <w:tc>
          <w:tcPr>
            <w:tcW w:w="664" w:type="pct"/>
          </w:tcPr>
          <w:p w:rsidR="00082F5E" w:rsidRPr="00C4077C" w:rsidRDefault="00082F5E" w:rsidP="00CA5480">
            <w:pPr>
              <w:jc w:val="both"/>
              <w:rPr>
                <w:rFonts w:ascii="Courier New" w:hAnsi="Courier New" w:cs="Courier New"/>
              </w:rPr>
            </w:pPr>
            <w:r w:rsidRPr="00C4077C">
              <w:rPr>
                <w:rFonts w:ascii="Courier New" w:hAnsi="Courier New" w:cs="Courier New"/>
              </w:rPr>
              <w:t>1718120</w:t>
            </w:r>
            <w:r w:rsidR="00452CE3" w:rsidRPr="00C4077C">
              <w:rPr>
                <w:rFonts w:ascii="Courier New" w:hAnsi="Courier New" w:cs="Courier New"/>
              </w:rPr>
              <w:t>540</w:t>
            </w:r>
            <w:r w:rsidRPr="00C4077C">
              <w:rPr>
                <w:rFonts w:ascii="Courier New" w:hAnsi="Courier New" w:cs="Courier New"/>
              </w:rPr>
              <w:t>,00</w:t>
            </w:r>
          </w:p>
        </w:tc>
        <w:tc>
          <w:tcPr>
            <w:tcW w:w="701" w:type="pct"/>
          </w:tcPr>
          <w:p w:rsidR="00082F5E" w:rsidRPr="00C4077C" w:rsidRDefault="000F276B" w:rsidP="00CA5480">
            <w:pPr>
              <w:jc w:val="both"/>
              <w:rPr>
                <w:rFonts w:ascii="Courier New" w:hAnsi="Courier New" w:cs="Courier New"/>
              </w:rPr>
            </w:pPr>
            <w:r w:rsidRPr="00C4077C">
              <w:rPr>
                <w:rFonts w:ascii="Courier New" w:hAnsi="Courier New" w:cs="Courier New"/>
              </w:rPr>
              <w:t>1018522490,00</w:t>
            </w:r>
          </w:p>
        </w:tc>
        <w:tc>
          <w:tcPr>
            <w:tcW w:w="222" w:type="pct"/>
          </w:tcPr>
          <w:p w:rsidR="00082F5E" w:rsidRPr="00C4077C" w:rsidRDefault="00082F5E" w:rsidP="006A6BA4">
            <w:pPr>
              <w:jc w:val="both"/>
              <w:rPr>
                <w:rFonts w:ascii="Courier New" w:hAnsi="Courier New" w:cs="Courier New"/>
              </w:rPr>
            </w:pPr>
          </w:p>
        </w:tc>
        <w:tc>
          <w:tcPr>
            <w:tcW w:w="222" w:type="pct"/>
          </w:tcPr>
          <w:p w:rsidR="00082F5E" w:rsidRPr="00C4077C" w:rsidRDefault="00082F5E" w:rsidP="006A6BA4">
            <w:pPr>
              <w:jc w:val="both"/>
              <w:rPr>
                <w:rFonts w:ascii="Courier New" w:hAnsi="Courier New" w:cs="Courier New"/>
              </w:rPr>
            </w:pPr>
          </w:p>
        </w:tc>
        <w:tc>
          <w:tcPr>
            <w:tcW w:w="222" w:type="pct"/>
          </w:tcPr>
          <w:p w:rsidR="00082F5E" w:rsidRPr="00C4077C" w:rsidRDefault="00082F5E" w:rsidP="006A6BA4">
            <w:pPr>
              <w:jc w:val="both"/>
              <w:rPr>
                <w:rFonts w:ascii="Courier New" w:hAnsi="Courier New" w:cs="Courier New"/>
              </w:rPr>
            </w:pPr>
          </w:p>
        </w:tc>
        <w:tc>
          <w:tcPr>
            <w:tcW w:w="259" w:type="pct"/>
          </w:tcPr>
          <w:p w:rsidR="00082F5E" w:rsidRPr="00C4077C" w:rsidRDefault="00082F5E" w:rsidP="006A6BA4">
            <w:pPr>
              <w:jc w:val="both"/>
              <w:rPr>
                <w:rFonts w:ascii="Courier New" w:hAnsi="Courier New" w:cs="Courier New"/>
              </w:rPr>
            </w:pPr>
          </w:p>
        </w:tc>
      </w:tr>
      <w:tr w:rsidR="00082F5E" w:rsidRPr="00C4077C" w:rsidTr="00CA5480">
        <w:tc>
          <w:tcPr>
            <w:tcW w:w="185" w:type="pct"/>
            <w:vMerge/>
          </w:tcPr>
          <w:p w:rsidR="00082F5E" w:rsidRPr="00C4077C" w:rsidRDefault="00082F5E" w:rsidP="006A6BA4">
            <w:pPr>
              <w:jc w:val="both"/>
              <w:rPr>
                <w:rFonts w:ascii="Courier New" w:hAnsi="Courier New" w:cs="Courier New"/>
              </w:rPr>
            </w:pPr>
          </w:p>
        </w:tc>
        <w:tc>
          <w:tcPr>
            <w:tcW w:w="738" w:type="pct"/>
            <w:vMerge/>
          </w:tcPr>
          <w:p w:rsidR="00082F5E" w:rsidRPr="00C4077C" w:rsidRDefault="00082F5E" w:rsidP="006A6BA4">
            <w:pPr>
              <w:jc w:val="both"/>
              <w:rPr>
                <w:rFonts w:ascii="Courier New" w:hAnsi="Courier New" w:cs="Courier New"/>
              </w:rPr>
            </w:pPr>
          </w:p>
        </w:tc>
        <w:tc>
          <w:tcPr>
            <w:tcW w:w="591" w:type="pct"/>
            <w:vMerge/>
          </w:tcPr>
          <w:p w:rsidR="00082F5E" w:rsidRPr="00C4077C" w:rsidRDefault="00082F5E" w:rsidP="006A6BA4">
            <w:pPr>
              <w:jc w:val="both"/>
              <w:rPr>
                <w:rFonts w:ascii="Courier New" w:hAnsi="Courier New" w:cs="Courier New"/>
              </w:rPr>
            </w:pPr>
          </w:p>
        </w:tc>
        <w:tc>
          <w:tcPr>
            <w:tcW w:w="661" w:type="pct"/>
          </w:tcPr>
          <w:p w:rsidR="00082F5E" w:rsidRPr="00C4077C" w:rsidRDefault="00082F5E" w:rsidP="006A6BA4">
            <w:pPr>
              <w:jc w:val="both"/>
              <w:rPr>
                <w:rFonts w:ascii="Courier New" w:hAnsi="Courier New" w:cs="Courier New"/>
              </w:rPr>
            </w:pPr>
            <w:r w:rsidRPr="00C4077C">
              <w:rPr>
                <w:rFonts w:ascii="Courier New" w:hAnsi="Courier New" w:cs="Courier New"/>
              </w:rPr>
              <w:t>Областной бюджет(ОБ)</w:t>
            </w:r>
          </w:p>
        </w:tc>
        <w:tc>
          <w:tcPr>
            <w:tcW w:w="535" w:type="pct"/>
          </w:tcPr>
          <w:p w:rsidR="00082F5E" w:rsidRPr="00C4077C" w:rsidRDefault="00082F5E" w:rsidP="006A6BA4">
            <w:pPr>
              <w:jc w:val="both"/>
              <w:rPr>
                <w:rFonts w:ascii="Courier New" w:hAnsi="Courier New" w:cs="Courier New"/>
              </w:rPr>
            </w:pPr>
            <w:r w:rsidRPr="00C4077C">
              <w:rPr>
                <w:rFonts w:ascii="Courier New" w:hAnsi="Courier New" w:cs="Courier New"/>
              </w:rPr>
              <w:t>0,00</w:t>
            </w:r>
          </w:p>
        </w:tc>
        <w:tc>
          <w:tcPr>
            <w:tcW w:w="664" w:type="pct"/>
          </w:tcPr>
          <w:p w:rsidR="00082F5E" w:rsidRPr="00C4077C" w:rsidRDefault="00082F5E" w:rsidP="00CA5480">
            <w:pPr>
              <w:jc w:val="both"/>
              <w:rPr>
                <w:rFonts w:ascii="Courier New" w:hAnsi="Courier New" w:cs="Courier New"/>
              </w:rPr>
            </w:pPr>
            <w:r w:rsidRPr="00C4077C">
              <w:rPr>
                <w:rFonts w:ascii="Courier New" w:hAnsi="Courier New" w:cs="Courier New"/>
              </w:rPr>
              <w:t>144919</w:t>
            </w:r>
            <w:r w:rsidR="00452CE3" w:rsidRPr="00C4077C">
              <w:rPr>
                <w:rFonts w:ascii="Courier New" w:hAnsi="Courier New" w:cs="Courier New"/>
              </w:rPr>
              <w:t>755,70</w:t>
            </w:r>
          </w:p>
        </w:tc>
        <w:tc>
          <w:tcPr>
            <w:tcW w:w="701" w:type="pct"/>
          </w:tcPr>
          <w:p w:rsidR="00082F5E" w:rsidRPr="00C4077C" w:rsidRDefault="000F276B" w:rsidP="00CA5480">
            <w:pPr>
              <w:jc w:val="both"/>
              <w:rPr>
                <w:rFonts w:ascii="Courier New" w:hAnsi="Courier New" w:cs="Courier New"/>
              </w:rPr>
            </w:pPr>
            <w:r w:rsidRPr="00C4077C">
              <w:rPr>
                <w:rFonts w:ascii="Courier New" w:hAnsi="Courier New" w:cs="Courier New"/>
              </w:rPr>
              <w:t>85910135,30</w:t>
            </w:r>
          </w:p>
        </w:tc>
        <w:tc>
          <w:tcPr>
            <w:tcW w:w="222" w:type="pct"/>
          </w:tcPr>
          <w:p w:rsidR="00082F5E" w:rsidRPr="00C4077C" w:rsidRDefault="00082F5E" w:rsidP="006A6BA4">
            <w:pPr>
              <w:jc w:val="both"/>
              <w:rPr>
                <w:rFonts w:ascii="Courier New" w:hAnsi="Courier New" w:cs="Courier New"/>
              </w:rPr>
            </w:pPr>
          </w:p>
        </w:tc>
        <w:tc>
          <w:tcPr>
            <w:tcW w:w="222" w:type="pct"/>
          </w:tcPr>
          <w:p w:rsidR="00082F5E" w:rsidRPr="00C4077C" w:rsidRDefault="00082F5E" w:rsidP="006A6BA4">
            <w:pPr>
              <w:jc w:val="both"/>
              <w:rPr>
                <w:rFonts w:ascii="Courier New" w:hAnsi="Courier New" w:cs="Courier New"/>
              </w:rPr>
            </w:pPr>
          </w:p>
        </w:tc>
        <w:tc>
          <w:tcPr>
            <w:tcW w:w="222" w:type="pct"/>
          </w:tcPr>
          <w:p w:rsidR="00082F5E" w:rsidRPr="00C4077C" w:rsidRDefault="00082F5E" w:rsidP="006A6BA4">
            <w:pPr>
              <w:jc w:val="both"/>
              <w:rPr>
                <w:rFonts w:ascii="Courier New" w:hAnsi="Courier New" w:cs="Courier New"/>
              </w:rPr>
            </w:pPr>
          </w:p>
        </w:tc>
        <w:tc>
          <w:tcPr>
            <w:tcW w:w="259" w:type="pct"/>
          </w:tcPr>
          <w:p w:rsidR="00082F5E" w:rsidRPr="00C4077C" w:rsidRDefault="00082F5E" w:rsidP="006A6BA4">
            <w:pPr>
              <w:jc w:val="both"/>
              <w:rPr>
                <w:rFonts w:ascii="Courier New" w:hAnsi="Courier New" w:cs="Courier New"/>
              </w:rPr>
            </w:pPr>
          </w:p>
        </w:tc>
      </w:tr>
      <w:tr w:rsidR="00082F5E" w:rsidRPr="00C4077C" w:rsidTr="00CA5480">
        <w:tc>
          <w:tcPr>
            <w:tcW w:w="185" w:type="pct"/>
            <w:vMerge/>
          </w:tcPr>
          <w:p w:rsidR="00082F5E" w:rsidRPr="00C4077C" w:rsidRDefault="00082F5E" w:rsidP="006A6BA4">
            <w:pPr>
              <w:jc w:val="both"/>
              <w:rPr>
                <w:rFonts w:ascii="Courier New" w:hAnsi="Courier New" w:cs="Courier New"/>
              </w:rPr>
            </w:pPr>
          </w:p>
        </w:tc>
        <w:tc>
          <w:tcPr>
            <w:tcW w:w="738" w:type="pct"/>
            <w:vMerge/>
          </w:tcPr>
          <w:p w:rsidR="00082F5E" w:rsidRPr="00C4077C" w:rsidRDefault="00082F5E" w:rsidP="006A6BA4">
            <w:pPr>
              <w:jc w:val="both"/>
              <w:rPr>
                <w:rFonts w:ascii="Courier New" w:hAnsi="Courier New" w:cs="Courier New"/>
              </w:rPr>
            </w:pPr>
          </w:p>
        </w:tc>
        <w:tc>
          <w:tcPr>
            <w:tcW w:w="591" w:type="pct"/>
            <w:vMerge/>
          </w:tcPr>
          <w:p w:rsidR="00082F5E" w:rsidRPr="00C4077C" w:rsidRDefault="00082F5E" w:rsidP="006A6BA4">
            <w:pPr>
              <w:jc w:val="both"/>
              <w:rPr>
                <w:rFonts w:ascii="Courier New" w:hAnsi="Courier New" w:cs="Courier New"/>
              </w:rPr>
            </w:pPr>
          </w:p>
        </w:tc>
        <w:tc>
          <w:tcPr>
            <w:tcW w:w="661" w:type="pct"/>
          </w:tcPr>
          <w:p w:rsidR="00082F5E" w:rsidRPr="00C4077C" w:rsidRDefault="00082F5E" w:rsidP="006A6BA4">
            <w:pPr>
              <w:jc w:val="both"/>
              <w:rPr>
                <w:rFonts w:ascii="Courier New" w:hAnsi="Courier New" w:cs="Courier New"/>
              </w:rPr>
            </w:pPr>
            <w:r w:rsidRPr="00C4077C">
              <w:rPr>
                <w:rFonts w:ascii="Courier New" w:hAnsi="Courier New" w:cs="Courier New"/>
              </w:rPr>
              <w:t>Местный бюджет(МБ)</w:t>
            </w:r>
          </w:p>
        </w:tc>
        <w:tc>
          <w:tcPr>
            <w:tcW w:w="535" w:type="pct"/>
          </w:tcPr>
          <w:p w:rsidR="00082F5E" w:rsidRPr="00C4077C" w:rsidRDefault="00082F5E" w:rsidP="006A6BA4">
            <w:pPr>
              <w:jc w:val="both"/>
              <w:rPr>
                <w:rFonts w:ascii="Courier New" w:hAnsi="Courier New" w:cs="Courier New"/>
              </w:rPr>
            </w:pPr>
            <w:r w:rsidRPr="00C4077C">
              <w:rPr>
                <w:rFonts w:ascii="Courier New" w:hAnsi="Courier New" w:cs="Courier New"/>
              </w:rPr>
              <w:t>0,00</w:t>
            </w:r>
          </w:p>
        </w:tc>
        <w:tc>
          <w:tcPr>
            <w:tcW w:w="664" w:type="pct"/>
          </w:tcPr>
          <w:p w:rsidR="00082F5E" w:rsidRPr="00C4077C" w:rsidRDefault="00082F5E" w:rsidP="00CA5480">
            <w:pPr>
              <w:jc w:val="both"/>
              <w:rPr>
                <w:rFonts w:ascii="Courier New" w:hAnsi="Courier New" w:cs="Courier New"/>
              </w:rPr>
            </w:pPr>
            <w:r w:rsidRPr="00C4077C">
              <w:rPr>
                <w:rFonts w:ascii="Courier New" w:hAnsi="Courier New" w:cs="Courier New"/>
              </w:rPr>
              <w:t>4347600,00</w:t>
            </w:r>
          </w:p>
        </w:tc>
        <w:tc>
          <w:tcPr>
            <w:tcW w:w="701" w:type="pct"/>
          </w:tcPr>
          <w:p w:rsidR="00082F5E" w:rsidRPr="00C4077C" w:rsidRDefault="00082F5E" w:rsidP="00CA5480">
            <w:pPr>
              <w:jc w:val="both"/>
              <w:rPr>
                <w:rFonts w:ascii="Courier New" w:hAnsi="Courier New" w:cs="Courier New"/>
              </w:rPr>
            </w:pPr>
            <w:r w:rsidRPr="00C4077C">
              <w:rPr>
                <w:rFonts w:ascii="Courier New" w:hAnsi="Courier New" w:cs="Courier New"/>
              </w:rPr>
              <w:t>2577300,00</w:t>
            </w:r>
          </w:p>
        </w:tc>
        <w:tc>
          <w:tcPr>
            <w:tcW w:w="222" w:type="pct"/>
          </w:tcPr>
          <w:p w:rsidR="00082F5E" w:rsidRPr="00C4077C" w:rsidRDefault="00082F5E" w:rsidP="006A6BA4">
            <w:pPr>
              <w:jc w:val="both"/>
              <w:rPr>
                <w:rFonts w:ascii="Courier New" w:hAnsi="Courier New" w:cs="Courier New"/>
              </w:rPr>
            </w:pPr>
          </w:p>
        </w:tc>
        <w:tc>
          <w:tcPr>
            <w:tcW w:w="222" w:type="pct"/>
          </w:tcPr>
          <w:p w:rsidR="00082F5E" w:rsidRPr="00C4077C" w:rsidRDefault="00082F5E" w:rsidP="006A6BA4">
            <w:pPr>
              <w:jc w:val="both"/>
              <w:rPr>
                <w:rFonts w:ascii="Courier New" w:hAnsi="Courier New" w:cs="Courier New"/>
              </w:rPr>
            </w:pPr>
          </w:p>
        </w:tc>
        <w:tc>
          <w:tcPr>
            <w:tcW w:w="222" w:type="pct"/>
          </w:tcPr>
          <w:p w:rsidR="00082F5E" w:rsidRPr="00C4077C" w:rsidRDefault="00082F5E" w:rsidP="006A6BA4">
            <w:pPr>
              <w:jc w:val="both"/>
              <w:rPr>
                <w:rFonts w:ascii="Courier New" w:hAnsi="Courier New" w:cs="Courier New"/>
              </w:rPr>
            </w:pPr>
          </w:p>
        </w:tc>
        <w:tc>
          <w:tcPr>
            <w:tcW w:w="259" w:type="pct"/>
          </w:tcPr>
          <w:p w:rsidR="00082F5E" w:rsidRPr="00C4077C" w:rsidRDefault="00082F5E" w:rsidP="006A6BA4">
            <w:pPr>
              <w:jc w:val="both"/>
              <w:rPr>
                <w:rFonts w:ascii="Courier New" w:hAnsi="Courier New" w:cs="Courier New"/>
              </w:rPr>
            </w:pPr>
          </w:p>
        </w:tc>
      </w:tr>
      <w:tr w:rsidR="00082F5E" w:rsidRPr="00C4077C" w:rsidTr="00CA5480">
        <w:tc>
          <w:tcPr>
            <w:tcW w:w="185" w:type="pct"/>
            <w:vMerge/>
          </w:tcPr>
          <w:p w:rsidR="00082F5E" w:rsidRPr="00C4077C" w:rsidRDefault="00082F5E" w:rsidP="006A6BA4">
            <w:pPr>
              <w:jc w:val="both"/>
              <w:rPr>
                <w:rFonts w:ascii="Courier New" w:hAnsi="Courier New" w:cs="Courier New"/>
              </w:rPr>
            </w:pPr>
          </w:p>
        </w:tc>
        <w:tc>
          <w:tcPr>
            <w:tcW w:w="738" w:type="pct"/>
            <w:vMerge/>
          </w:tcPr>
          <w:p w:rsidR="00082F5E" w:rsidRPr="00C4077C" w:rsidRDefault="00082F5E" w:rsidP="006A6BA4">
            <w:pPr>
              <w:jc w:val="both"/>
              <w:rPr>
                <w:rFonts w:ascii="Courier New" w:hAnsi="Courier New" w:cs="Courier New"/>
              </w:rPr>
            </w:pPr>
          </w:p>
        </w:tc>
        <w:tc>
          <w:tcPr>
            <w:tcW w:w="591" w:type="pct"/>
            <w:vMerge/>
          </w:tcPr>
          <w:p w:rsidR="00082F5E" w:rsidRPr="00C4077C" w:rsidRDefault="00082F5E" w:rsidP="006A6BA4">
            <w:pPr>
              <w:jc w:val="both"/>
              <w:rPr>
                <w:rFonts w:ascii="Courier New" w:hAnsi="Courier New" w:cs="Courier New"/>
              </w:rPr>
            </w:pPr>
          </w:p>
        </w:tc>
        <w:tc>
          <w:tcPr>
            <w:tcW w:w="661" w:type="pct"/>
          </w:tcPr>
          <w:p w:rsidR="00082F5E" w:rsidRPr="00C4077C" w:rsidRDefault="00082F5E" w:rsidP="00CA5480">
            <w:pPr>
              <w:jc w:val="both"/>
              <w:rPr>
                <w:rFonts w:ascii="Courier New" w:hAnsi="Courier New" w:cs="Courier New"/>
              </w:rPr>
            </w:pPr>
            <w:r w:rsidRPr="00C4077C">
              <w:rPr>
                <w:rFonts w:ascii="Courier New" w:hAnsi="Courier New" w:cs="Courier New"/>
              </w:rPr>
              <w:t>Иные источники (при наличии)</w:t>
            </w:r>
          </w:p>
        </w:tc>
        <w:tc>
          <w:tcPr>
            <w:tcW w:w="535" w:type="pct"/>
          </w:tcPr>
          <w:p w:rsidR="00082F5E" w:rsidRPr="00C4077C" w:rsidRDefault="00082F5E" w:rsidP="006A6BA4">
            <w:pPr>
              <w:jc w:val="both"/>
              <w:rPr>
                <w:rFonts w:ascii="Courier New" w:hAnsi="Courier New" w:cs="Courier New"/>
              </w:rPr>
            </w:pPr>
            <w:r w:rsidRPr="00C4077C">
              <w:rPr>
                <w:rFonts w:ascii="Courier New" w:hAnsi="Courier New" w:cs="Courier New"/>
              </w:rPr>
              <w:t>0,00</w:t>
            </w:r>
          </w:p>
        </w:tc>
        <w:tc>
          <w:tcPr>
            <w:tcW w:w="664" w:type="pct"/>
          </w:tcPr>
          <w:p w:rsidR="00082F5E" w:rsidRPr="00C4077C" w:rsidRDefault="00082F5E" w:rsidP="006A6BA4">
            <w:pPr>
              <w:jc w:val="both"/>
              <w:rPr>
                <w:rFonts w:ascii="Courier New" w:hAnsi="Courier New" w:cs="Courier New"/>
              </w:rPr>
            </w:pPr>
            <w:r w:rsidRPr="00C4077C">
              <w:rPr>
                <w:rFonts w:ascii="Courier New" w:hAnsi="Courier New" w:cs="Courier New"/>
              </w:rPr>
              <w:t>0,00</w:t>
            </w:r>
          </w:p>
        </w:tc>
        <w:tc>
          <w:tcPr>
            <w:tcW w:w="701" w:type="pct"/>
          </w:tcPr>
          <w:p w:rsidR="00082F5E" w:rsidRPr="00C4077C" w:rsidRDefault="00082F5E" w:rsidP="006A6BA4">
            <w:pPr>
              <w:jc w:val="both"/>
              <w:rPr>
                <w:rFonts w:ascii="Courier New" w:hAnsi="Courier New" w:cs="Courier New"/>
              </w:rPr>
            </w:pPr>
            <w:r w:rsidRPr="00C4077C">
              <w:rPr>
                <w:rFonts w:ascii="Courier New" w:hAnsi="Courier New" w:cs="Courier New"/>
              </w:rPr>
              <w:t>0,00</w:t>
            </w:r>
          </w:p>
        </w:tc>
        <w:tc>
          <w:tcPr>
            <w:tcW w:w="222" w:type="pct"/>
          </w:tcPr>
          <w:p w:rsidR="00082F5E" w:rsidRPr="00C4077C" w:rsidRDefault="00082F5E" w:rsidP="006A6BA4">
            <w:pPr>
              <w:jc w:val="both"/>
              <w:rPr>
                <w:rFonts w:ascii="Courier New" w:hAnsi="Courier New" w:cs="Courier New"/>
              </w:rPr>
            </w:pPr>
          </w:p>
        </w:tc>
        <w:tc>
          <w:tcPr>
            <w:tcW w:w="222" w:type="pct"/>
          </w:tcPr>
          <w:p w:rsidR="00082F5E" w:rsidRPr="00C4077C" w:rsidRDefault="00082F5E" w:rsidP="006A6BA4">
            <w:pPr>
              <w:jc w:val="both"/>
              <w:rPr>
                <w:rFonts w:ascii="Courier New" w:hAnsi="Courier New" w:cs="Courier New"/>
              </w:rPr>
            </w:pPr>
          </w:p>
        </w:tc>
        <w:tc>
          <w:tcPr>
            <w:tcW w:w="222" w:type="pct"/>
          </w:tcPr>
          <w:p w:rsidR="00082F5E" w:rsidRPr="00C4077C" w:rsidRDefault="00082F5E" w:rsidP="006A6BA4">
            <w:pPr>
              <w:jc w:val="both"/>
              <w:rPr>
                <w:rFonts w:ascii="Courier New" w:hAnsi="Courier New" w:cs="Courier New"/>
              </w:rPr>
            </w:pPr>
          </w:p>
        </w:tc>
        <w:tc>
          <w:tcPr>
            <w:tcW w:w="259" w:type="pct"/>
          </w:tcPr>
          <w:p w:rsidR="00082F5E" w:rsidRPr="00C4077C" w:rsidRDefault="00082F5E" w:rsidP="006A6BA4">
            <w:pPr>
              <w:jc w:val="both"/>
              <w:rPr>
                <w:rFonts w:ascii="Courier New" w:hAnsi="Courier New" w:cs="Courier New"/>
              </w:rPr>
            </w:pPr>
          </w:p>
        </w:tc>
      </w:tr>
      <w:tr w:rsidR="005C1D6E" w:rsidRPr="00C4077C" w:rsidTr="00CA5480">
        <w:trPr>
          <w:trHeight w:val="69"/>
        </w:trPr>
        <w:tc>
          <w:tcPr>
            <w:tcW w:w="185" w:type="pct"/>
            <w:vMerge w:val="restart"/>
          </w:tcPr>
          <w:p w:rsidR="005C1D6E" w:rsidRPr="00C4077C" w:rsidRDefault="005C1D6E" w:rsidP="006A6BA4">
            <w:pPr>
              <w:jc w:val="both"/>
              <w:rPr>
                <w:rFonts w:ascii="Courier New" w:hAnsi="Courier New" w:cs="Courier New"/>
              </w:rPr>
            </w:pPr>
            <w:r w:rsidRPr="00C4077C">
              <w:rPr>
                <w:rFonts w:ascii="Courier New" w:hAnsi="Courier New" w:cs="Courier New"/>
              </w:rPr>
              <w:lastRenderedPageBreak/>
              <w:t>3.</w:t>
            </w:r>
          </w:p>
        </w:tc>
        <w:tc>
          <w:tcPr>
            <w:tcW w:w="738" w:type="pct"/>
            <w:vMerge w:val="restart"/>
          </w:tcPr>
          <w:p w:rsidR="005C1D6E" w:rsidRPr="00C4077C" w:rsidRDefault="005C1D6E" w:rsidP="00CA5480">
            <w:pPr>
              <w:jc w:val="both"/>
              <w:rPr>
                <w:rFonts w:ascii="Courier New" w:hAnsi="Courier New" w:cs="Courier New"/>
              </w:rPr>
            </w:pPr>
            <w:r w:rsidRPr="00C4077C">
              <w:rPr>
                <w:rFonts w:ascii="Courier New" w:hAnsi="Courier New" w:cs="Courier New"/>
              </w:rPr>
              <w:t>Муниципальный проект «Берегоукрепление. Инженерная защита города Байкальска от негативного воздействия р. Солзан, р. Харлахта, оз. Байкал (протяженность 2600 м)»</w:t>
            </w:r>
          </w:p>
        </w:tc>
        <w:tc>
          <w:tcPr>
            <w:tcW w:w="591" w:type="pct"/>
            <w:vMerge w:val="restart"/>
          </w:tcPr>
          <w:p w:rsidR="00475786" w:rsidRPr="00C4077C" w:rsidRDefault="005C1D6E" w:rsidP="00CA5480">
            <w:pPr>
              <w:jc w:val="both"/>
              <w:rPr>
                <w:rFonts w:ascii="Courier New" w:hAnsi="Courier New" w:cs="Courier New"/>
              </w:rPr>
            </w:pPr>
            <w:r w:rsidRPr="00C4077C">
              <w:rPr>
                <w:rFonts w:ascii="Courier New" w:hAnsi="Courier New" w:cs="Courier New"/>
              </w:rPr>
              <w:t>Администрация Байкальского муниципального образования, Отдел архитектуры, капитального строительства и земельных отношений</w:t>
            </w: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Всего, в том числе:</w:t>
            </w:r>
          </w:p>
        </w:tc>
        <w:tc>
          <w:tcPr>
            <w:tcW w:w="535" w:type="pct"/>
          </w:tcPr>
          <w:p w:rsidR="005C1D6E" w:rsidRPr="00C4077C" w:rsidRDefault="00082F5E" w:rsidP="006A6BA4">
            <w:pPr>
              <w:jc w:val="both"/>
              <w:rPr>
                <w:rFonts w:ascii="Courier New" w:hAnsi="Courier New" w:cs="Courier New"/>
              </w:rPr>
            </w:pPr>
            <w:r w:rsidRPr="00C4077C">
              <w:rPr>
                <w:rFonts w:ascii="Courier New" w:hAnsi="Courier New" w:cs="Courier New"/>
              </w:rPr>
              <w:t>0,</w:t>
            </w:r>
            <w:r w:rsidR="005C1D6E" w:rsidRPr="00C4077C">
              <w:rPr>
                <w:rFonts w:ascii="Courier New" w:hAnsi="Courier New" w:cs="Courier New"/>
              </w:rPr>
              <w:t>00</w:t>
            </w:r>
          </w:p>
        </w:tc>
        <w:tc>
          <w:tcPr>
            <w:tcW w:w="664" w:type="pct"/>
          </w:tcPr>
          <w:p w:rsidR="005C1D6E" w:rsidRPr="00C4077C" w:rsidRDefault="005C1D6E" w:rsidP="00CA5480">
            <w:pPr>
              <w:jc w:val="both"/>
              <w:rPr>
                <w:rFonts w:ascii="Courier New" w:hAnsi="Courier New" w:cs="Courier New"/>
              </w:rPr>
            </w:pPr>
            <w:r w:rsidRPr="00C4077C">
              <w:rPr>
                <w:rFonts w:ascii="Courier New" w:hAnsi="Courier New" w:cs="Courier New"/>
              </w:rPr>
              <w:t>72682000,00</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rPr>
          <w:trHeight w:val="69"/>
        </w:trPr>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Федеральный бюджет(ФБ)</w:t>
            </w:r>
          </w:p>
        </w:tc>
        <w:tc>
          <w:tcPr>
            <w:tcW w:w="535"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664"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rPr>
          <w:trHeight w:val="69"/>
        </w:trPr>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Областной бюджет(ОБ)</w:t>
            </w:r>
          </w:p>
        </w:tc>
        <w:tc>
          <w:tcPr>
            <w:tcW w:w="535"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664" w:type="pct"/>
          </w:tcPr>
          <w:p w:rsidR="005C1D6E" w:rsidRPr="00C4077C" w:rsidRDefault="005C1D6E" w:rsidP="00CA5480">
            <w:pPr>
              <w:jc w:val="both"/>
              <w:rPr>
                <w:rFonts w:ascii="Courier New" w:hAnsi="Courier New" w:cs="Courier New"/>
              </w:rPr>
            </w:pPr>
            <w:r w:rsidRPr="00C4077C">
              <w:rPr>
                <w:rFonts w:ascii="Courier New" w:hAnsi="Courier New" w:cs="Courier New"/>
              </w:rPr>
              <w:t>70501000,00</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rPr>
          <w:trHeight w:val="69"/>
        </w:trPr>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6A6BA4">
            <w:pPr>
              <w:jc w:val="both"/>
              <w:rPr>
                <w:rFonts w:ascii="Courier New" w:hAnsi="Courier New" w:cs="Courier New"/>
              </w:rPr>
            </w:pPr>
            <w:r w:rsidRPr="00C4077C">
              <w:rPr>
                <w:rFonts w:ascii="Courier New" w:hAnsi="Courier New" w:cs="Courier New"/>
              </w:rPr>
              <w:t>Местный бюджет(МБ)</w:t>
            </w:r>
          </w:p>
        </w:tc>
        <w:tc>
          <w:tcPr>
            <w:tcW w:w="535"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664" w:type="pct"/>
          </w:tcPr>
          <w:p w:rsidR="005C1D6E" w:rsidRPr="00C4077C" w:rsidRDefault="005C1D6E" w:rsidP="00CA5480">
            <w:pPr>
              <w:jc w:val="both"/>
              <w:rPr>
                <w:rFonts w:ascii="Courier New" w:hAnsi="Courier New" w:cs="Courier New"/>
              </w:rPr>
            </w:pPr>
            <w:r w:rsidRPr="00C4077C">
              <w:rPr>
                <w:rFonts w:ascii="Courier New" w:hAnsi="Courier New" w:cs="Courier New"/>
              </w:rPr>
              <w:t>2181000,00</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5C1D6E" w:rsidRPr="00C4077C" w:rsidTr="00CA5480">
        <w:trPr>
          <w:trHeight w:val="69"/>
        </w:trPr>
        <w:tc>
          <w:tcPr>
            <w:tcW w:w="185" w:type="pct"/>
            <w:vMerge/>
          </w:tcPr>
          <w:p w:rsidR="005C1D6E" w:rsidRPr="00C4077C" w:rsidRDefault="005C1D6E" w:rsidP="006A6BA4">
            <w:pPr>
              <w:jc w:val="both"/>
              <w:rPr>
                <w:rFonts w:ascii="Courier New" w:hAnsi="Courier New" w:cs="Courier New"/>
              </w:rPr>
            </w:pPr>
          </w:p>
        </w:tc>
        <w:tc>
          <w:tcPr>
            <w:tcW w:w="738" w:type="pct"/>
            <w:vMerge/>
          </w:tcPr>
          <w:p w:rsidR="005C1D6E" w:rsidRPr="00C4077C" w:rsidRDefault="005C1D6E" w:rsidP="006A6BA4">
            <w:pPr>
              <w:jc w:val="both"/>
              <w:rPr>
                <w:rFonts w:ascii="Courier New" w:hAnsi="Courier New" w:cs="Courier New"/>
              </w:rPr>
            </w:pPr>
          </w:p>
        </w:tc>
        <w:tc>
          <w:tcPr>
            <w:tcW w:w="591" w:type="pct"/>
            <w:vMerge/>
          </w:tcPr>
          <w:p w:rsidR="005C1D6E" w:rsidRPr="00C4077C" w:rsidRDefault="005C1D6E" w:rsidP="006A6BA4">
            <w:pPr>
              <w:jc w:val="both"/>
              <w:rPr>
                <w:rFonts w:ascii="Courier New" w:hAnsi="Courier New" w:cs="Courier New"/>
              </w:rPr>
            </w:pPr>
          </w:p>
        </w:tc>
        <w:tc>
          <w:tcPr>
            <w:tcW w:w="661" w:type="pct"/>
          </w:tcPr>
          <w:p w:rsidR="005C1D6E" w:rsidRPr="00C4077C" w:rsidRDefault="005C1D6E" w:rsidP="00CA5480">
            <w:pPr>
              <w:jc w:val="both"/>
              <w:rPr>
                <w:rFonts w:ascii="Courier New" w:hAnsi="Courier New" w:cs="Courier New"/>
              </w:rPr>
            </w:pPr>
            <w:r w:rsidRPr="00C4077C">
              <w:rPr>
                <w:rFonts w:ascii="Courier New" w:hAnsi="Courier New" w:cs="Courier New"/>
              </w:rPr>
              <w:t>Иные источники (при наличии)</w:t>
            </w:r>
          </w:p>
        </w:tc>
        <w:tc>
          <w:tcPr>
            <w:tcW w:w="535" w:type="pct"/>
          </w:tcPr>
          <w:p w:rsidR="005C1D6E" w:rsidRPr="00C4077C" w:rsidRDefault="00F574FD" w:rsidP="006A6BA4">
            <w:pPr>
              <w:jc w:val="both"/>
              <w:rPr>
                <w:rFonts w:ascii="Courier New" w:hAnsi="Courier New" w:cs="Courier New"/>
              </w:rPr>
            </w:pPr>
            <w:r w:rsidRPr="00C4077C">
              <w:rPr>
                <w:rFonts w:ascii="Courier New" w:hAnsi="Courier New" w:cs="Courier New"/>
              </w:rPr>
              <w:t>0,00</w:t>
            </w:r>
          </w:p>
        </w:tc>
        <w:tc>
          <w:tcPr>
            <w:tcW w:w="664"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701" w:type="pct"/>
          </w:tcPr>
          <w:p w:rsidR="005C1D6E" w:rsidRPr="00C4077C" w:rsidRDefault="005C1D6E" w:rsidP="006A6BA4">
            <w:pPr>
              <w:jc w:val="both"/>
              <w:rPr>
                <w:rFonts w:ascii="Courier New" w:hAnsi="Courier New" w:cs="Courier New"/>
              </w:rPr>
            </w:pPr>
            <w:r w:rsidRPr="00C4077C">
              <w:rPr>
                <w:rFonts w:ascii="Courier New" w:hAnsi="Courier New" w:cs="Courier New"/>
              </w:rPr>
              <w:t>0,00</w:t>
            </w: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22" w:type="pct"/>
          </w:tcPr>
          <w:p w:rsidR="005C1D6E" w:rsidRPr="00C4077C" w:rsidRDefault="005C1D6E" w:rsidP="006A6BA4">
            <w:pPr>
              <w:jc w:val="both"/>
              <w:rPr>
                <w:rFonts w:ascii="Courier New" w:hAnsi="Courier New" w:cs="Courier New"/>
              </w:rPr>
            </w:pPr>
          </w:p>
        </w:tc>
        <w:tc>
          <w:tcPr>
            <w:tcW w:w="259" w:type="pct"/>
          </w:tcPr>
          <w:p w:rsidR="005C1D6E" w:rsidRPr="00C4077C" w:rsidRDefault="005C1D6E" w:rsidP="006A6BA4">
            <w:pPr>
              <w:jc w:val="both"/>
              <w:rPr>
                <w:rFonts w:ascii="Courier New" w:hAnsi="Courier New" w:cs="Courier New"/>
              </w:rPr>
            </w:pPr>
          </w:p>
        </w:tc>
      </w:tr>
      <w:tr w:rsidR="00475786" w:rsidRPr="00C4077C" w:rsidTr="00CA5480">
        <w:trPr>
          <w:trHeight w:val="69"/>
        </w:trPr>
        <w:tc>
          <w:tcPr>
            <w:tcW w:w="185" w:type="pct"/>
            <w:vMerge w:val="restart"/>
          </w:tcPr>
          <w:p w:rsidR="00475786" w:rsidRPr="00C4077C" w:rsidRDefault="00475786" w:rsidP="006A6BA4">
            <w:pPr>
              <w:jc w:val="both"/>
              <w:rPr>
                <w:rFonts w:ascii="Courier New" w:hAnsi="Courier New" w:cs="Courier New"/>
              </w:rPr>
            </w:pPr>
            <w:r w:rsidRPr="00C4077C">
              <w:rPr>
                <w:rFonts w:ascii="Courier New" w:hAnsi="Courier New" w:cs="Courier New"/>
              </w:rPr>
              <w:t>4.</w:t>
            </w:r>
          </w:p>
        </w:tc>
        <w:tc>
          <w:tcPr>
            <w:tcW w:w="738" w:type="pct"/>
            <w:vMerge w:val="restart"/>
          </w:tcPr>
          <w:p w:rsidR="00475786" w:rsidRPr="00C4077C" w:rsidRDefault="00475786" w:rsidP="006A6BA4">
            <w:pPr>
              <w:jc w:val="both"/>
              <w:rPr>
                <w:rFonts w:ascii="Courier New" w:hAnsi="Courier New" w:cs="Courier New"/>
              </w:rPr>
            </w:pPr>
            <w:r w:rsidRPr="00C4077C">
              <w:rPr>
                <w:rFonts w:ascii="Courier New" w:hAnsi="Courier New" w:cs="Courier New"/>
              </w:rPr>
              <w:t>Муниципальный проект «Генеральная уборка»</w:t>
            </w:r>
          </w:p>
        </w:tc>
        <w:tc>
          <w:tcPr>
            <w:tcW w:w="591" w:type="pct"/>
            <w:vMerge w:val="restart"/>
          </w:tcPr>
          <w:p w:rsidR="00475786" w:rsidRPr="00C4077C" w:rsidRDefault="00475786" w:rsidP="006A6BA4">
            <w:pPr>
              <w:jc w:val="both"/>
              <w:rPr>
                <w:rFonts w:ascii="Courier New" w:hAnsi="Courier New" w:cs="Courier New"/>
              </w:rPr>
            </w:pPr>
            <w:r w:rsidRPr="00C4077C">
              <w:rPr>
                <w:rFonts w:ascii="Courier New" w:hAnsi="Courier New" w:cs="Courier New"/>
              </w:rPr>
              <w:t>Администрация Байкальского муниципального образования, Отдел архитектуры, капитального строительства и земельных отношений</w:t>
            </w:r>
          </w:p>
        </w:tc>
        <w:tc>
          <w:tcPr>
            <w:tcW w:w="661" w:type="pct"/>
          </w:tcPr>
          <w:p w:rsidR="00475786" w:rsidRPr="00C4077C" w:rsidRDefault="00475786" w:rsidP="006A6BA4">
            <w:pPr>
              <w:jc w:val="both"/>
              <w:rPr>
                <w:rFonts w:ascii="Courier New" w:hAnsi="Courier New" w:cs="Courier New"/>
              </w:rPr>
            </w:pPr>
            <w:r w:rsidRPr="00C4077C">
              <w:rPr>
                <w:rFonts w:ascii="Courier New" w:hAnsi="Courier New" w:cs="Courier New"/>
              </w:rPr>
              <w:t>Всего, в том числе:</w:t>
            </w:r>
          </w:p>
        </w:tc>
        <w:tc>
          <w:tcPr>
            <w:tcW w:w="535" w:type="pct"/>
          </w:tcPr>
          <w:p w:rsidR="00475786" w:rsidRPr="00C4077C" w:rsidRDefault="00436695" w:rsidP="00CA5480">
            <w:pPr>
              <w:jc w:val="both"/>
              <w:rPr>
                <w:rFonts w:ascii="Courier New" w:hAnsi="Courier New" w:cs="Courier New"/>
              </w:rPr>
            </w:pPr>
            <w:r w:rsidRPr="00C4077C">
              <w:rPr>
                <w:rFonts w:ascii="Courier New" w:hAnsi="Courier New" w:cs="Courier New"/>
              </w:rPr>
              <w:t>444369084,00</w:t>
            </w:r>
          </w:p>
        </w:tc>
        <w:tc>
          <w:tcPr>
            <w:tcW w:w="664"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701"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59" w:type="pct"/>
          </w:tcPr>
          <w:p w:rsidR="00475786" w:rsidRPr="00C4077C" w:rsidRDefault="00475786" w:rsidP="006A6BA4">
            <w:pPr>
              <w:jc w:val="both"/>
              <w:rPr>
                <w:rFonts w:ascii="Courier New" w:hAnsi="Courier New" w:cs="Courier New"/>
                <w:highlight w:val="yellow"/>
              </w:rPr>
            </w:pPr>
          </w:p>
        </w:tc>
      </w:tr>
      <w:tr w:rsidR="00475786" w:rsidRPr="00C4077C" w:rsidTr="00CA5480">
        <w:trPr>
          <w:trHeight w:val="69"/>
        </w:trPr>
        <w:tc>
          <w:tcPr>
            <w:tcW w:w="185" w:type="pct"/>
            <w:vMerge/>
          </w:tcPr>
          <w:p w:rsidR="00475786" w:rsidRPr="00C4077C" w:rsidRDefault="00475786" w:rsidP="006A6BA4">
            <w:pPr>
              <w:jc w:val="both"/>
              <w:rPr>
                <w:rFonts w:ascii="Courier New" w:hAnsi="Courier New" w:cs="Courier New"/>
              </w:rPr>
            </w:pPr>
          </w:p>
        </w:tc>
        <w:tc>
          <w:tcPr>
            <w:tcW w:w="738" w:type="pct"/>
            <w:vMerge/>
          </w:tcPr>
          <w:p w:rsidR="00475786" w:rsidRPr="00C4077C" w:rsidRDefault="00475786" w:rsidP="006A6BA4">
            <w:pPr>
              <w:jc w:val="both"/>
              <w:rPr>
                <w:rFonts w:ascii="Courier New" w:hAnsi="Courier New" w:cs="Courier New"/>
              </w:rPr>
            </w:pPr>
          </w:p>
        </w:tc>
        <w:tc>
          <w:tcPr>
            <w:tcW w:w="591" w:type="pct"/>
            <w:vMerge/>
          </w:tcPr>
          <w:p w:rsidR="00475786" w:rsidRPr="00C4077C" w:rsidRDefault="00475786" w:rsidP="006A6BA4">
            <w:pPr>
              <w:jc w:val="both"/>
              <w:rPr>
                <w:rFonts w:ascii="Courier New" w:hAnsi="Courier New" w:cs="Courier New"/>
              </w:rPr>
            </w:pPr>
          </w:p>
        </w:tc>
        <w:tc>
          <w:tcPr>
            <w:tcW w:w="661" w:type="pct"/>
          </w:tcPr>
          <w:p w:rsidR="00475786" w:rsidRPr="00C4077C" w:rsidRDefault="00475786" w:rsidP="006A6BA4">
            <w:pPr>
              <w:jc w:val="both"/>
              <w:rPr>
                <w:rFonts w:ascii="Courier New" w:hAnsi="Courier New" w:cs="Courier New"/>
              </w:rPr>
            </w:pPr>
            <w:r w:rsidRPr="00C4077C">
              <w:rPr>
                <w:rFonts w:ascii="Courier New" w:hAnsi="Courier New" w:cs="Courier New"/>
              </w:rPr>
              <w:t>Федеральный бюджет(ФБ)</w:t>
            </w:r>
          </w:p>
        </w:tc>
        <w:tc>
          <w:tcPr>
            <w:tcW w:w="535" w:type="pct"/>
          </w:tcPr>
          <w:p w:rsidR="00475786" w:rsidRPr="00C4077C" w:rsidRDefault="00B96C2F" w:rsidP="00CA5480">
            <w:pPr>
              <w:jc w:val="both"/>
              <w:rPr>
                <w:rFonts w:ascii="Courier New" w:hAnsi="Courier New" w:cs="Courier New"/>
              </w:rPr>
            </w:pPr>
            <w:r w:rsidRPr="00C4077C">
              <w:rPr>
                <w:rFonts w:ascii="Courier New" w:hAnsi="Courier New" w:cs="Courier New"/>
              </w:rPr>
              <w:t>326000000,00</w:t>
            </w:r>
          </w:p>
        </w:tc>
        <w:tc>
          <w:tcPr>
            <w:tcW w:w="664"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701"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59" w:type="pct"/>
          </w:tcPr>
          <w:p w:rsidR="00475786" w:rsidRPr="00C4077C" w:rsidRDefault="00475786" w:rsidP="006A6BA4">
            <w:pPr>
              <w:jc w:val="both"/>
              <w:rPr>
                <w:rFonts w:ascii="Courier New" w:hAnsi="Courier New" w:cs="Courier New"/>
                <w:highlight w:val="yellow"/>
              </w:rPr>
            </w:pPr>
          </w:p>
        </w:tc>
      </w:tr>
      <w:tr w:rsidR="00475786" w:rsidRPr="00C4077C" w:rsidTr="00CA5480">
        <w:trPr>
          <w:trHeight w:val="69"/>
        </w:trPr>
        <w:tc>
          <w:tcPr>
            <w:tcW w:w="185" w:type="pct"/>
            <w:vMerge/>
          </w:tcPr>
          <w:p w:rsidR="00475786" w:rsidRPr="00C4077C" w:rsidRDefault="00475786" w:rsidP="006A6BA4">
            <w:pPr>
              <w:jc w:val="both"/>
              <w:rPr>
                <w:rFonts w:ascii="Courier New" w:hAnsi="Courier New" w:cs="Courier New"/>
              </w:rPr>
            </w:pPr>
          </w:p>
        </w:tc>
        <w:tc>
          <w:tcPr>
            <w:tcW w:w="738" w:type="pct"/>
            <w:vMerge/>
          </w:tcPr>
          <w:p w:rsidR="00475786" w:rsidRPr="00C4077C" w:rsidRDefault="00475786" w:rsidP="006A6BA4">
            <w:pPr>
              <w:jc w:val="both"/>
              <w:rPr>
                <w:rFonts w:ascii="Courier New" w:hAnsi="Courier New" w:cs="Courier New"/>
              </w:rPr>
            </w:pPr>
          </w:p>
        </w:tc>
        <w:tc>
          <w:tcPr>
            <w:tcW w:w="591" w:type="pct"/>
            <w:vMerge/>
          </w:tcPr>
          <w:p w:rsidR="00475786" w:rsidRPr="00C4077C" w:rsidRDefault="00475786" w:rsidP="006A6BA4">
            <w:pPr>
              <w:jc w:val="both"/>
              <w:rPr>
                <w:rFonts w:ascii="Courier New" w:hAnsi="Courier New" w:cs="Courier New"/>
              </w:rPr>
            </w:pPr>
          </w:p>
        </w:tc>
        <w:tc>
          <w:tcPr>
            <w:tcW w:w="661" w:type="pct"/>
          </w:tcPr>
          <w:p w:rsidR="00475786" w:rsidRPr="00C4077C" w:rsidRDefault="00475786" w:rsidP="006A6BA4">
            <w:pPr>
              <w:jc w:val="both"/>
              <w:rPr>
                <w:rFonts w:ascii="Courier New" w:hAnsi="Courier New" w:cs="Courier New"/>
              </w:rPr>
            </w:pPr>
            <w:r w:rsidRPr="00C4077C">
              <w:rPr>
                <w:rFonts w:ascii="Courier New" w:hAnsi="Courier New" w:cs="Courier New"/>
              </w:rPr>
              <w:t>Областной бюджет(ОБ)</w:t>
            </w:r>
          </w:p>
        </w:tc>
        <w:tc>
          <w:tcPr>
            <w:tcW w:w="535" w:type="pct"/>
          </w:tcPr>
          <w:p w:rsidR="00475786" w:rsidRPr="00C4077C" w:rsidRDefault="00436695" w:rsidP="00CA5480">
            <w:pPr>
              <w:jc w:val="both"/>
              <w:rPr>
                <w:rFonts w:ascii="Courier New" w:hAnsi="Courier New" w:cs="Courier New"/>
              </w:rPr>
            </w:pPr>
            <w:r w:rsidRPr="00C4077C">
              <w:rPr>
                <w:rFonts w:ascii="Courier New" w:hAnsi="Courier New" w:cs="Courier New"/>
              </w:rPr>
              <w:t>111713100,00</w:t>
            </w:r>
          </w:p>
        </w:tc>
        <w:tc>
          <w:tcPr>
            <w:tcW w:w="664"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701"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59" w:type="pct"/>
          </w:tcPr>
          <w:p w:rsidR="00475786" w:rsidRPr="00C4077C" w:rsidRDefault="00475786" w:rsidP="006A6BA4">
            <w:pPr>
              <w:jc w:val="both"/>
              <w:rPr>
                <w:rFonts w:ascii="Courier New" w:hAnsi="Courier New" w:cs="Courier New"/>
                <w:highlight w:val="yellow"/>
              </w:rPr>
            </w:pPr>
          </w:p>
        </w:tc>
      </w:tr>
      <w:tr w:rsidR="00475786" w:rsidRPr="00C4077C" w:rsidTr="00CA5480">
        <w:trPr>
          <w:trHeight w:val="69"/>
        </w:trPr>
        <w:tc>
          <w:tcPr>
            <w:tcW w:w="185" w:type="pct"/>
            <w:vMerge/>
          </w:tcPr>
          <w:p w:rsidR="00475786" w:rsidRPr="00C4077C" w:rsidRDefault="00475786" w:rsidP="006A6BA4">
            <w:pPr>
              <w:jc w:val="both"/>
              <w:rPr>
                <w:rFonts w:ascii="Courier New" w:hAnsi="Courier New" w:cs="Courier New"/>
              </w:rPr>
            </w:pPr>
          </w:p>
        </w:tc>
        <w:tc>
          <w:tcPr>
            <w:tcW w:w="738" w:type="pct"/>
            <w:vMerge/>
          </w:tcPr>
          <w:p w:rsidR="00475786" w:rsidRPr="00C4077C" w:rsidRDefault="00475786" w:rsidP="006A6BA4">
            <w:pPr>
              <w:jc w:val="both"/>
              <w:rPr>
                <w:rFonts w:ascii="Courier New" w:hAnsi="Courier New" w:cs="Courier New"/>
              </w:rPr>
            </w:pPr>
          </w:p>
        </w:tc>
        <w:tc>
          <w:tcPr>
            <w:tcW w:w="591" w:type="pct"/>
            <w:vMerge/>
          </w:tcPr>
          <w:p w:rsidR="00475786" w:rsidRPr="00C4077C" w:rsidRDefault="00475786" w:rsidP="006A6BA4">
            <w:pPr>
              <w:jc w:val="both"/>
              <w:rPr>
                <w:rFonts w:ascii="Courier New" w:hAnsi="Courier New" w:cs="Courier New"/>
              </w:rPr>
            </w:pPr>
          </w:p>
        </w:tc>
        <w:tc>
          <w:tcPr>
            <w:tcW w:w="661" w:type="pct"/>
          </w:tcPr>
          <w:p w:rsidR="00475786" w:rsidRPr="00C4077C" w:rsidRDefault="00475786" w:rsidP="006A6BA4">
            <w:pPr>
              <w:jc w:val="both"/>
              <w:rPr>
                <w:rFonts w:ascii="Courier New" w:hAnsi="Courier New" w:cs="Courier New"/>
              </w:rPr>
            </w:pPr>
            <w:r w:rsidRPr="00C4077C">
              <w:rPr>
                <w:rFonts w:ascii="Courier New" w:hAnsi="Courier New" w:cs="Courier New"/>
              </w:rPr>
              <w:t>Местный бюджет(МБ)</w:t>
            </w:r>
          </w:p>
        </w:tc>
        <w:tc>
          <w:tcPr>
            <w:tcW w:w="535" w:type="pct"/>
          </w:tcPr>
          <w:p w:rsidR="00475786" w:rsidRPr="00C4077C" w:rsidRDefault="00B96C2F" w:rsidP="00CA5480">
            <w:pPr>
              <w:jc w:val="both"/>
              <w:rPr>
                <w:rFonts w:ascii="Courier New" w:hAnsi="Courier New" w:cs="Courier New"/>
              </w:rPr>
            </w:pPr>
            <w:r w:rsidRPr="00C4077C">
              <w:rPr>
                <w:rFonts w:ascii="Courier New" w:hAnsi="Courier New" w:cs="Courier New"/>
              </w:rPr>
              <w:t>6655984,00</w:t>
            </w:r>
          </w:p>
        </w:tc>
        <w:tc>
          <w:tcPr>
            <w:tcW w:w="664"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701"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59" w:type="pct"/>
          </w:tcPr>
          <w:p w:rsidR="00475786" w:rsidRPr="00C4077C" w:rsidRDefault="00475786" w:rsidP="006A6BA4">
            <w:pPr>
              <w:jc w:val="both"/>
              <w:rPr>
                <w:rFonts w:ascii="Courier New" w:hAnsi="Courier New" w:cs="Courier New"/>
                <w:highlight w:val="yellow"/>
              </w:rPr>
            </w:pPr>
          </w:p>
        </w:tc>
      </w:tr>
      <w:tr w:rsidR="00475786" w:rsidRPr="00C4077C" w:rsidTr="00CA5480">
        <w:trPr>
          <w:trHeight w:val="69"/>
        </w:trPr>
        <w:tc>
          <w:tcPr>
            <w:tcW w:w="185" w:type="pct"/>
            <w:vMerge/>
          </w:tcPr>
          <w:p w:rsidR="00475786" w:rsidRPr="00C4077C" w:rsidRDefault="00475786" w:rsidP="006A6BA4">
            <w:pPr>
              <w:jc w:val="both"/>
              <w:rPr>
                <w:rFonts w:ascii="Courier New" w:hAnsi="Courier New" w:cs="Courier New"/>
              </w:rPr>
            </w:pPr>
          </w:p>
        </w:tc>
        <w:tc>
          <w:tcPr>
            <w:tcW w:w="738" w:type="pct"/>
            <w:vMerge/>
          </w:tcPr>
          <w:p w:rsidR="00475786" w:rsidRPr="00C4077C" w:rsidRDefault="00475786" w:rsidP="006A6BA4">
            <w:pPr>
              <w:jc w:val="both"/>
              <w:rPr>
                <w:rFonts w:ascii="Courier New" w:hAnsi="Courier New" w:cs="Courier New"/>
              </w:rPr>
            </w:pPr>
          </w:p>
        </w:tc>
        <w:tc>
          <w:tcPr>
            <w:tcW w:w="591" w:type="pct"/>
            <w:vMerge/>
          </w:tcPr>
          <w:p w:rsidR="00475786" w:rsidRPr="00C4077C" w:rsidRDefault="00475786" w:rsidP="006A6BA4">
            <w:pPr>
              <w:jc w:val="both"/>
              <w:rPr>
                <w:rFonts w:ascii="Courier New" w:hAnsi="Courier New" w:cs="Courier New"/>
              </w:rPr>
            </w:pPr>
          </w:p>
        </w:tc>
        <w:tc>
          <w:tcPr>
            <w:tcW w:w="661" w:type="pct"/>
          </w:tcPr>
          <w:p w:rsidR="00475786" w:rsidRPr="00C4077C" w:rsidRDefault="00475786" w:rsidP="00CA5480">
            <w:pPr>
              <w:jc w:val="both"/>
              <w:rPr>
                <w:rFonts w:ascii="Courier New" w:hAnsi="Courier New" w:cs="Courier New"/>
              </w:rPr>
            </w:pPr>
            <w:r w:rsidRPr="00C4077C">
              <w:rPr>
                <w:rFonts w:ascii="Courier New" w:hAnsi="Courier New" w:cs="Courier New"/>
              </w:rPr>
              <w:t>Иные источники (при наличии)</w:t>
            </w:r>
          </w:p>
        </w:tc>
        <w:tc>
          <w:tcPr>
            <w:tcW w:w="535" w:type="pct"/>
          </w:tcPr>
          <w:p w:rsidR="00475786" w:rsidRPr="00C4077C" w:rsidRDefault="00475786" w:rsidP="006A6BA4">
            <w:pPr>
              <w:jc w:val="both"/>
              <w:rPr>
                <w:rFonts w:ascii="Courier New" w:hAnsi="Courier New" w:cs="Courier New"/>
              </w:rPr>
            </w:pPr>
          </w:p>
        </w:tc>
        <w:tc>
          <w:tcPr>
            <w:tcW w:w="664"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701" w:type="pct"/>
          </w:tcPr>
          <w:p w:rsidR="00475786" w:rsidRPr="00C4077C" w:rsidRDefault="00475786" w:rsidP="006A6BA4">
            <w:pPr>
              <w:jc w:val="both"/>
              <w:rPr>
                <w:rFonts w:ascii="Courier New" w:hAnsi="Courier New" w:cs="Courier New"/>
              </w:rPr>
            </w:pPr>
            <w:r w:rsidRPr="00C4077C">
              <w:rPr>
                <w:rFonts w:ascii="Courier New" w:hAnsi="Courier New" w:cs="Courier New"/>
              </w:rPr>
              <w:t>0,00</w:t>
            </w: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22" w:type="pct"/>
          </w:tcPr>
          <w:p w:rsidR="00475786" w:rsidRPr="00C4077C" w:rsidRDefault="00475786" w:rsidP="006A6BA4">
            <w:pPr>
              <w:jc w:val="both"/>
              <w:rPr>
                <w:rFonts w:ascii="Courier New" w:hAnsi="Courier New" w:cs="Courier New"/>
                <w:highlight w:val="yellow"/>
              </w:rPr>
            </w:pPr>
          </w:p>
        </w:tc>
        <w:tc>
          <w:tcPr>
            <w:tcW w:w="259" w:type="pct"/>
          </w:tcPr>
          <w:p w:rsidR="00475786" w:rsidRPr="00C4077C" w:rsidRDefault="00475786" w:rsidP="006A6BA4">
            <w:pPr>
              <w:jc w:val="both"/>
              <w:rPr>
                <w:rFonts w:ascii="Courier New" w:hAnsi="Courier New" w:cs="Courier New"/>
                <w:highlight w:val="yellow"/>
              </w:rPr>
            </w:pPr>
          </w:p>
        </w:tc>
      </w:tr>
    </w:tbl>
    <w:p w:rsidR="00A8398F" w:rsidRDefault="00A8398F" w:rsidP="00082F5E">
      <w:pPr>
        <w:rPr>
          <w:rFonts w:ascii="Times New Roman" w:hAnsi="Times New Roman" w:cs="Times New Roman"/>
          <w:b/>
          <w:sz w:val="16"/>
          <w:szCs w:val="16"/>
        </w:rPr>
        <w:sectPr w:rsidR="00A8398F" w:rsidSect="006A6BA4">
          <w:pgSz w:w="16838" w:h="11906" w:orient="landscape"/>
          <w:pgMar w:top="1134" w:right="850" w:bottom="1134" w:left="1701" w:header="709" w:footer="709" w:gutter="0"/>
          <w:cols w:space="708"/>
          <w:docGrid w:linePitch="360"/>
        </w:sectPr>
      </w:pP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lastRenderedPageBreak/>
        <w:t>Приложение № 1</w:t>
      </w:r>
    </w:p>
    <w:p w:rsidR="00A8398F" w:rsidRPr="00CA5480" w:rsidRDefault="00A8398F" w:rsidP="00D57979">
      <w:pPr>
        <w:tabs>
          <w:tab w:val="left" w:pos="1232"/>
        </w:tabs>
        <w:spacing w:after="0"/>
        <w:jc w:val="right"/>
        <w:rPr>
          <w:rFonts w:ascii="Courier New" w:hAnsi="Courier New" w:cs="Courier New"/>
        </w:rPr>
      </w:pPr>
      <w:r w:rsidRPr="00CA5480">
        <w:rPr>
          <w:rFonts w:ascii="Courier New" w:hAnsi="Courier New" w:cs="Courier New"/>
        </w:rPr>
        <w:t>к</w:t>
      </w:r>
      <w:r w:rsidR="005C1D6E" w:rsidRPr="00CA5480">
        <w:rPr>
          <w:rFonts w:ascii="Courier New" w:hAnsi="Courier New" w:cs="Courier New"/>
        </w:rPr>
        <w:t xml:space="preserve"> муниципальной программе</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«Экология и окружающая среда</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Байкальского муниципального образования»</w:t>
      </w:r>
    </w:p>
    <w:p w:rsidR="005C1D6E" w:rsidRPr="00CA5480" w:rsidRDefault="005C1D6E" w:rsidP="00D57979">
      <w:pPr>
        <w:tabs>
          <w:tab w:val="left" w:pos="1232"/>
        </w:tabs>
        <w:spacing w:after="0"/>
        <w:jc w:val="right"/>
        <w:rPr>
          <w:rFonts w:ascii="Courier New" w:hAnsi="Courier New" w:cs="Courier New"/>
        </w:rPr>
      </w:pPr>
      <w:r w:rsidRPr="00CA5480">
        <w:rPr>
          <w:rFonts w:ascii="Courier New" w:hAnsi="Courier New" w:cs="Courier New"/>
        </w:rPr>
        <w:t xml:space="preserve">От </w:t>
      </w:r>
      <w:r w:rsidR="00C4077C">
        <w:rPr>
          <w:rFonts w:ascii="Courier New" w:hAnsi="Courier New" w:cs="Courier New"/>
        </w:rPr>
        <w:t>21</w:t>
      </w:r>
      <w:r w:rsidR="00436695">
        <w:rPr>
          <w:rFonts w:ascii="Courier New" w:hAnsi="Courier New" w:cs="Courier New"/>
        </w:rPr>
        <w:t xml:space="preserve"> мая 2026г. № 22</w:t>
      </w:r>
      <w:r w:rsidR="00587A3A" w:rsidRPr="00CA5480">
        <w:rPr>
          <w:rFonts w:ascii="Courier New" w:hAnsi="Courier New" w:cs="Courier New"/>
        </w:rPr>
        <w:t>7</w:t>
      </w:r>
      <w:r w:rsidRPr="00CA5480">
        <w:rPr>
          <w:rFonts w:ascii="Courier New" w:hAnsi="Courier New" w:cs="Courier New"/>
        </w:rPr>
        <w:t>-п</w:t>
      </w:r>
    </w:p>
    <w:p w:rsidR="005C1D6E" w:rsidRPr="00CA5480" w:rsidRDefault="005C1D6E" w:rsidP="00CA5480">
      <w:pPr>
        <w:tabs>
          <w:tab w:val="left" w:pos="1232"/>
        </w:tabs>
        <w:spacing w:after="0" w:line="240" w:lineRule="auto"/>
        <w:jc w:val="both"/>
        <w:rPr>
          <w:rFonts w:ascii="Arial" w:hAnsi="Arial" w:cs="Arial"/>
          <w:sz w:val="24"/>
          <w:szCs w:val="24"/>
        </w:rPr>
      </w:pPr>
    </w:p>
    <w:p w:rsidR="005C1D6E" w:rsidRPr="001D6FC8" w:rsidRDefault="001D6FC8" w:rsidP="00CA5480">
      <w:pPr>
        <w:tabs>
          <w:tab w:val="left" w:pos="1232"/>
        </w:tabs>
        <w:spacing w:after="0" w:line="240" w:lineRule="auto"/>
        <w:jc w:val="center"/>
        <w:rPr>
          <w:rFonts w:ascii="Arial" w:hAnsi="Arial" w:cs="Arial"/>
          <w:b/>
          <w:sz w:val="30"/>
          <w:szCs w:val="30"/>
        </w:rPr>
      </w:pPr>
      <w:r w:rsidRPr="001D6FC8">
        <w:rPr>
          <w:rFonts w:ascii="Arial" w:hAnsi="Arial" w:cs="Arial"/>
          <w:b/>
          <w:sz w:val="30"/>
          <w:szCs w:val="30"/>
        </w:rPr>
        <w:t>ПАСПОРТ</w:t>
      </w:r>
    </w:p>
    <w:p w:rsidR="005C1D6E" w:rsidRPr="001D6FC8" w:rsidRDefault="001D6FC8" w:rsidP="00CA5480">
      <w:pPr>
        <w:tabs>
          <w:tab w:val="left" w:pos="1232"/>
        </w:tabs>
        <w:spacing w:after="0" w:line="240" w:lineRule="auto"/>
        <w:jc w:val="center"/>
        <w:rPr>
          <w:rFonts w:ascii="Arial" w:hAnsi="Arial" w:cs="Arial"/>
          <w:b/>
          <w:sz w:val="30"/>
          <w:szCs w:val="30"/>
        </w:rPr>
      </w:pPr>
      <w:r w:rsidRPr="001D6FC8">
        <w:rPr>
          <w:rFonts w:ascii="Arial" w:hAnsi="Arial" w:cs="Arial"/>
          <w:b/>
          <w:sz w:val="30"/>
          <w:szCs w:val="30"/>
        </w:rPr>
        <w:t>КОМПЛЕКС ПРОЦЕССНЫХ МЕРОПРИЯТИЙ «ОБРАЩЕНИЕ С ОТХОДАМИ В БАЙКАЛЬСКОМ МУНИЦИПАЛЬНОМ ОБРАЗОВАНИИ»</w:t>
      </w:r>
    </w:p>
    <w:p w:rsidR="00CA5480" w:rsidRPr="00CA5480" w:rsidRDefault="00CA5480" w:rsidP="00CA5480">
      <w:pPr>
        <w:tabs>
          <w:tab w:val="left" w:pos="1232"/>
        </w:tabs>
        <w:spacing w:after="0" w:line="240" w:lineRule="auto"/>
        <w:jc w:val="both"/>
        <w:rPr>
          <w:rFonts w:ascii="Arial" w:hAnsi="Arial" w:cs="Arial"/>
          <w:sz w:val="24"/>
          <w:szCs w:val="24"/>
        </w:rPr>
      </w:pPr>
    </w:p>
    <w:p w:rsidR="005C1D6E" w:rsidRPr="00CA5480" w:rsidRDefault="00A8398F" w:rsidP="00CA5480">
      <w:pPr>
        <w:tabs>
          <w:tab w:val="left" w:pos="1232"/>
        </w:tabs>
        <w:spacing w:after="0" w:line="240" w:lineRule="auto"/>
        <w:jc w:val="right"/>
        <w:rPr>
          <w:rFonts w:ascii="Courier New" w:hAnsi="Courier New" w:cs="Courier New"/>
        </w:rPr>
      </w:pPr>
      <w:r w:rsidRPr="00CA5480">
        <w:rPr>
          <w:rFonts w:ascii="Courier New" w:hAnsi="Courier New" w:cs="Courier New"/>
        </w:rPr>
        <w:t>Таблица 1</w:t>
      </w:r>
    </w:p>
    <w:p w:rsidR="00CA5480" w:rsidRPr="00CA5480" w:rsidRDefault="00CA5480" w:rsidP="00CA5480">
      <w:pPr>
        <w:tabs>
          <w:tab w:val="left" w:pos="1232"/>
        </w:tabs>
        <w:spacing w:after="0" w:line="240" w:lineRule="auto"/>
        <w:jc w:val="both"/>
        <w:rPr>
          <w:rFonts w:ascii="Arial" w:hAnsi="Arial" w:cs="Arial"/>
          <w:sz w:val="24"/>
          <w:szCs w:val="24"/>
        </w:rPr>
      </w:pPr>
    </w:p>
    <w:tbl>
      <w:tblPr>
        <w:tblStyle w:val="a3"/>
        <w:tblW w:w="0" w:type="auto"/>
        <w:tblLook w:val="04A0" w:firstRow="1" w:lastRow="0" w:firstColumn="1" w:lastColumn="0" w:noHBand="0" w:noVBand="1"/>
      </w:tblPr>
      <w:tblGrid>
        <w:gridCol w:w="4602"/>
        <w:gridCol w:w="4743"/>
      </w:tblGrid>
      <w:tr w:rsidR="005C1D6E" w:rsidRPr="00C4077C" w:rsidTr="00E740AD">
        <w:tc>
          <w:tcPr>
            <w:tcW w:w="7694" w:type="dxa"/>
          </w:tcPr>
          <w:p w:rsidR="005C1D6E" w:rsidRPr="00C4077C" w:rsidRDefault="005C1D6E" w:rsidP="00CA5480">
            <w:pPr>
              <w:tabs>
                <w:tab w:val="left" w:pos="1232"/>
              </w:tabs>
              <w:jc w:val="center"/>
              <w:rPr>
                <w:rFonts w:ascii="Courier New" w:hAnsi="Courier New" w:cs="Courier New"/>
              </w:rPr>
            </w:pPr>
            <w:r w:rsidRPr="00C4077C">
              <w:rPr>
                <w:rFonts w:ascii="Courier New" w:hAnsi="Courier New" w:cs="Courier New"/>
              </w:rPr>
              <w:t>Наименование муниципальной программы</w:t>
            </w:r>
          </w:p>
        </w:tc>
        <w:tc>
          <w:tcPr>
            <w:tcW w:w="7694" w:type="dxa"/>
          </w:tcPr>
          <w:p w:rsidR="005C1D6E" w:rsidRPr="00C4077C" w:rsidRDefault="005C1D6E" w:rsidP="00CA5480">
            <w:pPr>
              <w:tabs>
                <w:tab w:val="left" w:pos="1232"/>
              </w:tabs>
              <w:jc w:val="center"/>
              <w:rPr>
                <w:rFonts w:ascii="Courier New" w:hAnsi="Courier New" w:cs="Courier New"/>
              </w:rPr>
            </w:pPr>
            <w:r w:rsidRPr="00C4077C">
              <w:rPr>
                <w:rFonts w:ascii="Courier New" w:hAnsi="Courier New" w:cs="Courier New"/>
              </w:rPr>
              <w:t>«Экология и окружающая среда на территории Байкальского муниципального образования»</w:t>
            </w:r>
          </w:p>
        </w:tc>
      </w:tr>
      <w:tr w:rsidR="005C1D6E" w:rsidRPr="00C4077C" w:rsidTr="00E740AD">
        <w:tc>
          <w:tcPr>
            <w:tcW w:w="7694" w:type="dxa"/>
          </w:tcPr>
          <w:p w:rsidR="005C1D6E" w:rsidRPr="00C4077C" w:rsidRDefault="005C1D6E" w:rsidP="00CA5480">
            <w:pPr>
              <w:tabs>
                <w:tab w:val="left" w:pos="1232"/>
              </w:tabs>
              <w:jc w:val="center"/>
              <w:rPr>
                <w:rFonts w:ascii="Courier New" w:hAnsi="Courier New" w:cs="Courier New"/>
              </w:rPr>
            </w:pPr>
            <w:r w:rsidRPr="00C4077C">
              <w:rPr>
                <w:rFonts w:ascii="Courier New" w:hAnsi="Courier New" w:cs="Courier New"/>
              </w:rPr>
              <w:t>Основной исполнитель КПМ</w:t>
            </w:r>
          </w:p>
        </w:tc>
        <w:tc>
          <w:tcPr>
            <w:tcW w:w="7694" w:type="dxa"/>
          </w:tcPr>
          <w:p w:rsidR="005C1D6E" w:rsidRPr="00C4077C" w:rsidRDefault="00D57979" w:rsidP="00E740AD">
            <w:pPr>
              <w:tabs>
                <w:tab w:val="left" w:pos="1232"/>
              </w:tabs>
              <w:jc w:val="center"/>
              <w:rPr>
                <w:rFonts w:ascii="Courier New" w:hAnsi="Courier New" w:cs="Courier New"/>
              </w:rPr>
            </w:pPr>
            <w:r w:rsidRPr="00C4077C">
              <w:rPr>
                <w:rFonts w:ascii="Courier New" w:hAnsi="Courier New" w:cs="Courier New"/>
              </w:rPr>
              <w:t>Администрация Байкальского городского поселения</w:t>
            </w:r>
          </w:p>
        </w:tc>
      </w:tr>
      <w:tr w:rsidR="005C1D6E" w:rsidRPr="00C4077C" w:rsidTr="00E740AD">
        <w:tc>
          <w:tcPr>
            <w:tcW w:w="7694" w:type="dxa"/>
          </w:tcPr>
          <w:p w:rsidR="005C1D6E" w:rsidRPr="00C4077C" w:rsidRDefault="005C1D6E" w:rsidP="00CA5480">
            <w:pPr>
              <w:tabs>
                <w:tab w:val="left" w:pos="1232"/>
              </w:tabs>
              <w:jc w:val="center"/>
              <w:rPr>
                <w:rFonts w:ascii="Courier New" w:hAnsi="Courier New" w:cs="Courier New"/>
              </w:rPr>
            </w:pPr>
            <w:r w:rsidRPr="00C4077C">
              <w:rPr>
                <w:rFonts w:ascii="Courier New" w:hAnsi="Courier New" w:cs="Courier New"/>
              </w:rPr>
              <w:t>Соисполнитель КПМ</w:t>
            </w:r>
          </w:p>
        </w:tc>
        <w:tc>
          <w:tcPr>
            <w:tcW w:w="7694" w:type="dxa"/>
          </w:tcPr>
          <w:p w:rsidR="005C1D6E" w:rsidRPr="00C4077C" w:rsidRDefault="005C1D6E" w:rsidP="00CA5480">
            <w:pPr>
              <w:tabs>
                <w:tab w:val="left" w:pos="1232"/>
              </w:tabs>
              <w:jc w:val="center"/>
              <w:rPr>
                <w:rFonts w:ascii="Courier New" w:hAnsi="Courier New" w:cs="Courier New"/>
              </w:rPr>
            </w:pPr>
            <w:r w:rsidRPr="00C4077C">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tc>
      </w:tr>
      <w:tr w:rsidR="005C1D6E" w:rsidRPr="00C4077C" w:rsidTr="00E740AD">
        <w:tc>
          <w:tcPr>
            <w:tcW w:w="7694" w:type="dxa"/>
          </w:tcPr>
          <w:p w:rsidR="005C1D6E" w:rsidRPr="00C4077C" w:rsidRDefault="005C1D6E" w:rsidP="00CA5480">
            <w:pPr>
              <w:tabs>
                <w:tab w:val="left" w:pos="1232"/>
              </w:tabs>
              <w:jc w:val="center"/>
              <w:rPr>
                <w:rFonts w:ascii="Courier New" w:hAnsi="Courier New" w:cs="Courier New"/>
              </w:rPr>
            </w:pPr>
            <w:r w:rsidRPr="00C4077C">
              <w:rPr>
                <w:rFonts w:ascii="Courier New" w:hAnsi="Courier New" w:cs="Courier New"/>
              </w:rPr>
              <w:t>Участники КПМ</w:t>
            </w:r>
          </w:p>
        </w:tc>
        <w:tc>
          <w:tcPr>
            <w:tcW w:w="7694" w:type="dxa"/>
          </w:tcPr>
          <w:p w:rsidR="005C1D6E" w:rsidRPr="00C4077C" w:rsidRDefault="005C1D6E" w:rsidP="00E740AD">
            <w:pPr>
              <w:tabs>
                <w:tab w:val="left" w:pos="1232"/>
              </w:tabs>
              <w:jc w:val="center"/>
              <w:rPr>
                <w:rFonts w:ascii="Courier New" w:hAnsi="Courier New" w:cs="Courier New"/>
              </w:rPr>
            </w:pPr>
          </w:p>
        </w:tc>
      </w:tr>
      <w:tr w:rsidR="005C1D6E" w:rsidRPr="00C4077C" w:rsidTr="00E740AD">
        <w:tc>
          <w:tcPr>
            <w:tcW w:w="7694" w:type="dxa"/>
          </w:tcPr>
          <w:p w:rsidR="005C1D6E" w:rsidRPr="00C4077C" w:rsidRDefault="005C1D6E" w:rsidP="00CA5480">
            <w:pPr>
              <w:tabs>
                <w:tab w:val="left" w:pos="1232"/>
              </w:tabs>
              <w:jc w:val="center"/>
              <w:rPr>
                <w:rFonts w:ascii="Courier New" w:hAnsi="Courier New" w:cs="Courier New"/>
              </w:rPr>
            </w:pPr>
            <w:r w:rsidRPr="00C4077C">
              <w:rPr>
                <w:rFonts w:ascii="Courier New" w:hAnsi="Courier New" w:cs="Courier New"/>
              </w:rPr>
              <w:t>Период реализации КПМ</w:t>
            </w:r>
          </w:p>
        </w:tc>
        <w:tc>
          <w:tcPr>
            <w:tcW w:w="7694" w:type="dxa"/>
          </w:tcPr>
          <w:p w:rsidR="005C1D6E" w:rsidRPr="00C4077C" w:rsidRDefault="005C1D6E" w:rsidP="00E740AD">
            <w:pPr>
              <w:tabs>
                <w:tab w:val="left" w:pos="1232"/>
              </w:tabs>
              <w:jc w:val="center"/>
              <w:rPr>
                <w:rFonts w:ascii="Courier New" w:hAnsi="Courier New" w:cs="Courier New"/>
              </w:rPr>
            </w:pPr>
            <w:r w:rsidRPr="00C4077C">
              <w:rPr>
                <w:rFonts w:ascii="Courier New" w:hAnsi="Courier New" w:cs="Courier New"/>
              </w:rPr>
              <w:t>2026-2031 годы</w:t>
            </w:r>
          </w:p>
        </w:tc>
      </w:tr>
    </w:tbl>
    <w:p w:rsidR="00A8398F" w:rsidRDefault="00A8398F" w:rsidP="00A8398F">
      <w:pPr>
        <w:tabs>
          <w:tab w:val="center" w:pos="7699"/>
          <w:tab w:val="left" w:pos="11609"/>
        </w:tabs>
        <w:rPr>
          <w:rFonts w:ascii="Times New Roman" w:hAnsi="Times New Roman" w:cs="Times New Roman"/>
          <w:b/>
          <w:sz w:val="24"/>
          <w:szCs w:val="28"/>
        </w:rPr>
        <w:sectPr w:rsidR="00A8398F" w:rsidSect="00CA5480">
          <w:pgSz w:w="11906" w:h="16838"/>
          <w:pgMar w:top="1134" w:right="850" w:bottom="1134" w:left="1701" w:header="709" w:footer="709" w:gutter="0"/>
          <w:cols w:space="708"/>
          <w:docGrid w:linePitch="360"/>
        </w:sectPr>
      </w:pPr>
    </w:p>
    <w:p w:rsidR="00E740AD" w:rsidRPr="00CA5480" w:rsidRDefault="00E740AD" w:rsidP="00CA5480">
      <w:pPr>
        <w:tabs>
          <w:tab w:val="center" w:pos="7699"/>
          <w:tab w:val="left" w:pos="11609"/>
        </w:tabs>
        <w:spacing w:after="0" w:line="240" w:lineRule="auto"/>
        <w:jc w:val="right"/>
        <w:rPr>
          <w:rFonts w:ascii="Courier New" w:hAnsi="Courier New" w:cs="Courier New"/>
        </w:rPr>
      </w:pPr>
      <w:r w:rsidRPr="00CA5480">
        <w:rPr>
          <w:rFonts w:ascii="Courier New" w:hAnsi="Courier New" w:cs="Courier New"/>
        </w:rPr>
        <w:lastRenderedPageBreak/>
        <w:t>Таблица 2</w:t>
      </w:r>
    </w:p>
    <w:p w:rsidR="00CA5480" w:rsidRPr="00CA5480" w:rsidRDefault="00CA5480" w:rsidP="00CA5480">
      <w:pPr>
        <w:tabs>
          <w:tab w:val="center" w:pos="7699"/>
          <w:tab w:val="left" w:pos="11609"/>
        </w:tabs>
        <w:spacing w:after="0" w:line="240" w:lineRule="auto"/>
        <w:jc w:val="center"/>
        <w:rPr>
          <w:rFonts w:ascii="Arial" w:hAnsi="Arial" w:cs="Arial"/>
          <w:sz w:val="24"/>
          <w:szCs w:val="24"/>
        </w:rPr>
      </w:pPr>
    </w:p>
    <w:p w:rsidR="00E740AD" w:rsidRPr="00CA5480" w:rsidRDefault="00E740AD" w:rsidP="00CA5480">
      <w:pPr>
        <w:tabs>
          <w:tab w:val="center" w:pos="7699"/>
          <w:tab w:val="left" w:pos="11609"/>
        </w:tabs>
        <w:spacing w:after="0" w:line="240" w:lineRule="auto"/>
        <w:jc w:val="center"/>
        <w:rPr>
          <w:rFonts w:ascii="Arial" w:hAnsi="Arial" w:cs="Arial"/>
          <w:sz w:val="24"/>
          <w:szCs w:val="24"/>
        </w:rPr>
      </w:pPr>
      <w:r w:rsidRPr="00CA5480">
        <w:rPr>
          <w:rFonts w:ascii="Arial" w:hAnsi="Arial" w:cs="Arial"/>
          <w:sz w:val="24"/>
          <w:szCs w:val="24"/>
        </w:rPr>
        <w:t xml:space="preserve">ПОКАЗАТЕЛИ КПМ </w:t>
      </w:r>
      <w:r w:rsidR="006863C3" w:rsidRPr="00CA5480">
        <w:rPr>
          <w:rFonts w:ascii="Arial" w:hAnsi="Arial" w:cs="Arial"/>
          <w:sz w:val="24"/>
          <w:szCs w:val="24"/>
        </w:rPr>
        <w:t>«ОБРАЩЕНИЕ С ОТХОДАМИ В БАЙКАЛЬСКОМ МУНИЦИПАЛЬНОМ ОБРАЗОВАНИИ»</w:t>
      </w:r>
    </w:p>
    <w:p w:rsidR="00CA5480" w:rsidRPr="00CA5480" w:rsidRDefault="00CA5480" w:rsidP="00CA5480">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0"/>
        <w:gridCol w:w="1414"/>
        <w:gridCol w:w="1046"/>
        <w:gridCol w:w="1230"/>
        <w:gridCol w:w="954"/>
        <w:gridCol w:w="861"/>
        <w:gridCol w:w="493"/>
        <w:gridCol w:w="493"/>
        <w:gridCol w:w="493"/>
        <w:gridCol w:w="493"/>
        <w:gridCol w:w="493"/>
        <w:gridCol w:w="493"/>
        <w:gridCol w:w="493"/>
        <w:gridCol w:w="861"/>
        <w:gridCol w:w="1322"/>
        <w:gridCol w:w="1414"/>
        <w:gridCol w:w="1414"/>
      </w:tblGrid>
      <w:tr w:rsidR="00CA5480" w:rsidRPr="00C4077C" w:rsidTr="00CA5480">
        <w:trPr>
          <w:trHeight w:val="828"/>
        </w:trPr>
        <w:tc>
          <w:tcPr>
            <w:tcW w:w="148" w:type="pct"/>
            <w:vMerge w:val="restar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val="en-US" w:eastAsia="ru-RU"/>
              </w:rPr>
              <w:t>N</w:t>
            </w:r>
          </w:p>
        </w:tc>
        <w:tc>
          <w:tcPr>
            <w:tcW w:w="610" w:type="pct"/>
            <w:vMerge w:val="restar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Наименование показателя </w:t>
            </w:r>
          </w:p>
        </w:tc>
        <w:tc>
          <w:tcPr>
            <w:tcW w:w="323" w:type="pct"/>
            <w:vMerge w:val="restar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Уровень показателя</w:t>
            </w:r>
          </w:p>
        </w:tc>
        <w:tc>
          <w:tcPr>
            <w:tcW w:w="276" w:type="pct"/>
            <w:vMerge w:val="restar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Тип показателя</w:t>
            </w:r>
          </w:p>
        </w:tc>
        <w:tc>
          <w:tcPr>
            <w:tcW w:w="231" w:type="pct"/>
            <w:vMerge w:val="restar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Единица измерения</w:t>
            </w:r>
            <w:r w:rsidR="00CA5480" w:rsidRPr="00C4077C">
              <w:rPr>
                <w:rFonts w:ascii="Courier New" w:eastAsia="Times New Roman" w:hAnsi="Courier New" w:cs="Courier New"/>
                <w:lang w:eastAsia="ru-RU"/>
              </w:rPr>
              <w:t xml:space="preserve"> </w:t>
            </w:r>
            <w:r w:rsidRPr="00C4077C">
              <w:rPr>
                <w:rFonts w:ascii="Courier New" w:eastAsia="Times New Roman" w:hAnsi="Courier New" w:cs="Courier New"/>
                <w:lang w:eastAsia="ru-RU"/>
              </w:rPr>
              <w:t xml:space="preserve">(по </w:t>
            </w:r>
            <w:hyperlink r:id="rId9">
              <w:r w:rsidRPr="00C4077C">
                <w:rPr>
                  <w:rFonts w:ascii="Courier New" w:eastAsia="Times New Roman" w:hAnsi="Courier New" w:cs="Courier New"/>
                  <w:lang w:eastAsia="ru-RU"/>
                </w:rPr>
                <w:t>ОКЕИ</w:t>
              </w:r>
            </w:hyperlink>
            <w:r w:rsidRPr="00C4077C">
              <w:rPr>
                <w:rFonts w:ascii="Courier New" w:eastAsia="Times New Roman" w:hAnsi="Courier New" w:cs="Courier New"/>
                <w:lang w:eastAsia="ru-RU"/>
              </w:rPr>
              <w:t>)</w:t>
            </w:r>
          </w:p>
        </w:tc>
        <w:tc>
          <w:tcPr>
            <w:tcW w:w="415" w:type="pct"/>
            <w:gridSpan w:val="2"/>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Базовое значение </w:t>
            </w:r>
          </w:p>
        </w:tc>
        <w:tc>
          <w:tcPr>
            <w:tcW w:w="1383" w:type="pct"/>
            <w:gridSpan w:val="6"/>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Значения показателя по годам</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Документ</w:t>
            </w:r>
          </w:p>
        </w:tc>
        <w:tc>
          <w:tcPr>
            <w:tcW w:w="439"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Ответственный за достижение показателя</w:t>
            </w:r>
          </w:p>
        </w:tc>
        <w:tc>
          <w:tcPr>
            <w:tcW w:w="575"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Информационная система (при наличии)</w:t>
            </w:r>
          </w:p>
        </w:tc>
      </w:tr>
      <w:tr w:rsidR="00CA5480" w:rsidRPr="00C4077C" w:rsidTr="00534ACB">
        <w:trPr>
          <w:trHeight w:val="159"/>
        </w:trPr>
        <w:tc>
          <w:tcPr>
            <w:tcW w:w="148" w:type="pct"/>
            <w:vMerge/>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E740AD" w:rsidRPr="00C4077C" w:rsidRDefault="00CA5480"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значе</w:t>
            </w:r>
            <w:r w:rsidR="00E740AD" w:rsidRPr="00C4077C">
              <w:rPr>
                <w:rFonts w:ascii="Courier New" w:eastAsia="Times New Roman" w:hAnsi="Courier New" w:cs="Courier New"/>
                <w:lang w:eastAsia="ru-RU"/>
              </w:rPr>
              <w:t>ние</w:t>
            </w:r>
          </w:p>
        </w:tc>
        <w:tc>
          <w:tcPr>
            <w:tcW w:w="184"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год</w:t>
            </w:r>
          </w:p>
        </w:tc>
        <w:tc>
          <w:tcPr>
            <w:tcW w:w="230"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2026</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2027</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2028</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2029</w:t>
            </w:r>
          </w:p>
        </w:tc>
        <w:tc>
          <w:tcPr>
            <w:tcW w:w="230"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2030</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2031</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r>
      <w:tr w:rsidR="00CA5480" w:rsidRPr="00C4077C" w:rsidTr="00CA5480">
        <w:trPr>
          <w:trHeight w:val="259"/>
        </w:trPr>
        <w:tc>
          <w:tcPr>
            <w:tcW w:w="148"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w:t>
            </w:r>
          </w:p>
        </w:tc>
        <w:tc>
          <w:tcPr>
            <w:tcW w:w="610"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w:t>
            </w:r>
          </w:p>
        </w:tc>
        <w:tc>
          <w:tcPr>
            <w:tcW w:w="323"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3</w:t>
            </w:r>
          </w:p>
        </w:tc>
        <w:tc>
          <w:tcPr>
            <w:tcW w:w="276"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4</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5</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6</w:t>
            </w:r>
          </w:p>
        </w:tc>
        <w:tc>
          <w:tcPr>
            <w:tcW w:w="184"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7</w:t>
            </w:r>
          </w:p>
        </w:tc>
        <w:tc>
          <w:tcPr>
            <w:tcW w:w="230"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8</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9</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11</w:t>
            </w:r>
          </w:p>
        </w:tc>
        <w:tc>
          <w:tcPr>
            <w:tcW w:w="230"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12</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13</w:t>
            </w:r>
          </w:p>
        </w:tc>
        <w:tc>
          <w:tcPr>
            <w:tcW w:w="231"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14</w:t>
            </w:r>
          </w:p>
        </w:tc>
        <w:tc>
          <w:tcPr>
            <w:tcW w:w="439"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15</w:t>
            </w:r>
          </w:p>
        </w:tc>
        <w:tc>
          <w:tcPr>
            <w:tcW w:w="575"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16</w:t>
            </w:r>
          </w:p>
        </w:tc>
        <w:tc>
          <w:tcPr>
            <w:tcW w:w="369" w:type="pct"/>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17</w:t>
            </w:r>
          </w:p>
        </w:tc>
      </w:tr>
      <w:tr w:rsidR="00E740AD" w:rsidRPr="00C4077C" w:rsidTr="00CA5480">
        <w:tc>
          <w:tcPr>
            <w:tcW w:w="5000" w:type="pct"/>
            <w:gridSpan w:val="17"/>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Комплекс процессных мероприятий «Обращение с отходами в Байкальском муниципальном образовании »</w:t>
            </w:r>
          </w:p>
        </w:tc>
      </w:tr>
      <w:tr w:rsidR="00CA5480" w:rsidRPr="00C4077C" w:rsidTr="00CA5480">
        <w:tc>
          <w:tcPr>
            <w:tcW w:w="148"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w:t>
            </w:r>
          </w:p>
        </w:tc>
        <w:tc>
          <w:tcPr>
            <w:tcW w:w="610" w:type="pct"/>
            <w:vAlign w:val="center"/>
          </w:tcPr>
          <w:p w:rsidR="00E740AD" w:rsidRPr="00C4077C" w:rsidRDefault="00153F9B" w:rsidP="00CA5480">
            <w:pPr>
              <w:autoSpaceDE w:val="0"/>
              <w:autoSpaceDN w:val="0"/>
              <w:adjustRightInd w:val="0"/>
              <w:spacing w:after="0" w:line="240" w:lineRule="auto"/>
              <w:jc w:val="both"/>
              <w:rPr>
                <w:rFonts w:ascii="Courier New" w:eastAsia="Calibri" w:hAnsi="Courier New" w:cs="Courier New"/>
              </w:rPr>
            </w:pPr>
            <w:r w:rsidRPr="00C4077C">
              <w:rPr>
                <w:rFonts w:ascii="Courier New" w:eastAsia="Calibri" w:hAnsi="Courier New" w:cs="Courier New"/>
              </w:rPr>
              <w:t>Проведе</w:t>
            </w:r>
            <w:r w:rsidR="009E5FDF" w:rsidRPr="00C4077C">
              <w:rPr>
                <w:rFonts w:ascii="Courier New" w:eastAsia="Calibri" w:hAnsi="Courier New" w:cs="Courier New"/>
              </w:rPr>
              <w:t>ние экологических мероприятий.(в т.</w:t>
            </w:r>
            <w:r w:rsidR="00CA5480" w:rsidRPr="00C4077C">
              <w:rPr>
                <w:rFonts w:ascii="Courier New" w:eastAsia="Calibri" w:hAnsi="Courier New" w:cs="Courier New"/>
              </w:rPr>
              <w:t xml:space="preserve"> </w:t>
            </w:r>
            <w:r w:rsidR="009E5FDF" w:rsidRPr="00C4077C">
              <w:rPr>
                <w:rFonts w:ascii="Courier New" w:eastAsia="Calibri" w:hAnsi="Courier New" w:cs="Courier New"/>
              </w:rPr>
              <w:t>ч. з</w:t>
            </w:r>
            <w:r w:rsidRPr="00C4077C">
              <w:rPr>
                <w:rFonts w:ascii="Courier New" w:eastAsia="Calibri" w:hAnsi="Courier New" w:cs="Courier New"/>
              </w:rPr>
              <w:t xml:space="preserve">аключение договоров с региональным оператором по обращению с ТКО и </w:t>
            </w:r>
            <w:r w:rsidRPr="00C4077C">
              <w:rPr>
                <w:rFonts w:ascii="Courier New" w:eastAsia="Calibri" w:hAnsi="Courier New" w:cs="Courier New"/>
              </w:rPr>
              <w:lastRenderedPageBreak/>
              <w:t>операторами по вывозу вторичног</w:t>
            </w:r>
            <w:r w:rsidR="00CA5480" w:rsidRPr="00C4077C">
              <w:rPr>
                <w:rFonts w:ascii="Courier New" w:eastAsia="Calibri" w:hAnsi="Courier New" w:cs="Courier New"/>
              </w:rPr>
              <w:t>о сырья, специфического мусора)</w:t>
            </w:r>
          </w:p>
        </w:tc>
        <w:tc>
          <w:tcPr>
            <w:tcW w:w="323"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lastRenderedPageBreak/>
              <w:t>МП</w:t>
            </w:r>
          </w:p>
        </w:tc>
        <w:tc>
          <w:tcPr>
            <w:tcW w:w="276"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возрастающий</w:t>
            </w:r>
          </w:p>
        </w:tc>
        <w:tc>
          <w:tcPr>
            <w:tcW w:w="231" w:type="pct"/>
            <w:vAlign w:val="center"/>
          </w:tcPr>
          <w:p w:rsidR="00E740AD" w:rsidRPr="00C4077C" w:rsidRDefault="00E740AD" w:rsidP="00CA5480">
            <w:pPr>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w:t>
            </w: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84"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2025</w:t>
            </w:r>
          </w:p>
        </w:tc>
        <w:tc>
          <w:tcPr>
            <w:tcW w:w="230"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0"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c>
          <w:tcPr>
            <w:tcW w:w="439"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ОГХ и Б</w:t>
            </w:r>
          </w:p>
        </w:tc>
        <w:tc>
          <w:tcPr>
            <w:tcW w:w="575"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r>
      <w:tr w:rsidR="00CA5480" w:rsidRPr="00C4077C" w:rsidTr="00CA5480">
        <w:tc>
          <w:tcPr>
            <w:tcW w:w="148"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lastRenderedPageBreak/>
              <w:t>2.</w:t>
            </w:r>
          </w:p>
        </w:tc>
        <w:tc>
          <w:tcPr>
            <w:tcW w:w="610" w:type="pct"/>
            <w:vAlign w:val="center"/>
          </w:tcPr>
          <w:p w:rsidR="00E740AD" w:rsidRPr="00C4077C" w:rsidRDefault="00153F9B"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Расходы на очистку береговых зон. Проведение субботников и акций по санитарной очистке территорий общего пользования (парки, скверы, береговые линии)</w:t>
            </w:r>
          </w:p>
        </w:tc>
        <w:tc>
          <w:tcPr>
            <w:tcW w:w="323"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МП</w:t>
            </w:r>
          </w:p>
        </w:tc>
        <w:tc>
          <w:tcPr>
            <w:tcW w:w="276"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возрастающий</w:t>
            </w:r>
          </w:p>
        </w:tc>
        <w:tc>
          <w:tcPr>
            <w:tcW w:w="231" w:type="pct"/>
            <w:vAlign w:val="center"/>
          </w:tcPr>
          <w:p w:rsidR="00E740AD" w:rsidRPr="00C4077C" w:rsidRDefault="00E740AD" w:rsidP="00CA5480">
            <w:pPr>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га</w:t>
            </w: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highlight w:val="yellow"/>
                <w:lang w:eastAsia="ru-RU"/>
              </w:rPr>
            </w:pPr>
            <w:r w:rsidRPr="00C4077C">
              <w:rPr>
                <w:rFonts w:ascii="Courier New" w:eastAsia="Times New Roman" w:hAnsi="Courier New" w:cs="Courier New"/>
                <w:lang w:eastAsia="ru-RU"/>
              </w:rPr>
              <w:t>100</w:t>
            </w:r>
          </w:p>
        </w:tc>
        <w:tc>
          <w:tcPr>
            <w:tcW w:w="184"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2025</w:t>
            </w:r>
          </w:p>
        </w:tc>
        <w:tc>
          <w:tcPr>
            <w:tcW w:w="230"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0"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p>
        </w:tc>
        <w:tc>
          <w:tcPr>
            <w:tcW w:w="231"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c>
          <w:tcPr>
            <w:tcW w:w="439"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ОГХ и Б</w:t>
            </w:r>
          </w:p>
        </w:tc>
        <w:tc>
          <w:tcPr>
            <w:tcW w:w="575"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Региональный проект «Комплексная система обращения с отходами»</w:t>
            </w:r>
          </w:p>
        </w:tc>
        <w:tc>
          <w:tcPr>
            <w:tcW w:w="369" w:type="pct"/>
            <w:vAlign w:val="center"/>
          </w:tcPr>
          <w:p w:rsidR="00E740AD" w:rsidRPr="00C4077C" w:rsidRDefault="00E740AD" w:rsidP="00CA5480">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r>
    </w:tbl>
    <w:p w:rsidR="005C1D6E" w:rsidRPr="00CA5480" w:rsidRDefault="005C1D6E" w:rsidP="00CA5480">
      <w:pPr>
        <w:spacing w:after="0" w:line="240" w:lineRule="auto"/>
        <w:jc w:val="center"/>
        <w:rPr>
          <w:rFonts w:ascii="Arial" w:hAnsi="Arial" w:cs="Arial"/>
          <w:sz w:val="24"/>
          <w:szCs w:val="24"/>
        </w:rPr>
      </w:pPr>
    </w:p>
    <w:p w:rsidR="00294183" w:rsidRPr="00CA5480" w:rsidRDefault="00A8398F" w:rsidP="00CA5480">
      <w:pPr>
        <w:autoSpaceDE w:val="0"/>
        <w:autoSpaceDN w:val="0"/>
        <w:adjustRightInd w:val="0"/>
        <w:spacing w:after="0" w:line="240" w:lineRule="auto"/>
        <w:jc w:val="right"/>
        <w:rPr>
          <w:rFonts w:ascii="Courier New" w:hAnsi="Courier New" w:cs="Courier New"/>
        </w:rPr>
      </w:pPr>
      <w:r w:rsidRPr="00CA5480">
        <w:rPr>
          <w:rFonts w:ascii="Courier New" w:hAnsi="Courier New" w:cs="Courier New"/>
        </w:rPr>
        <w:t>Таблица 3</w:t>
      </w:r>
    </w:p>
    <w:p w:rsidR="00CA5480" w:rsidRPr="00CA5480" w:rsidRDefault="00CA5480" w:rsidP="00CA5480">
      <w:pPr>
        <w:autoSpaceDE w:val="0"/>
        <w:autoSpaceDN w:val="0"/>
        <w:adjustRightInd w:val="0"/>
        <w:spacing w:after="0" w:line="240" w:lineRule="auto"/>
        <w:jc w:val="center"/>
        <w:rPr>
          <w:rFonts w:ascii="Arial" w:hAnsi="Arial" w:cs="Arial"/>
          <w:sz w:val="24"/>
          <w:szCs w:val="24"/>
        </w:rPr>
      </w:pPr>
    </w:p>
    <w:p w:rsidR="00294183" w:rsidRPr="00CA5480" w:rsidRDefault="00294183" w:rsidP="00CA5480">
      <w:pPr>
        <w:autoSpaceDE w:val="0"/>
        <w:autoSpaceDN w:val="0"/>
        <w:adjustRightInd w:val="0"/>
        <w:spacing w:after="0" w:line="240" w:lineRule="auto"/>
        <w:jc w:val="center"/>
        <w:rPr>
          <w:rFonts w:ascii="Arial" w:hAnsi="Arial" w:cs="Arial"/>
          <w:sz w:val="24"/>
          <w:szCs w:val="24"/>
        </w:rPr>
      </w:pPr>
      <w:r w:rsidRPr="00CA5480">
        <w:rPr>
          <w:rFonts w:ascii="Arial" w:hAnsi="Arial" w:cs="Arial"/>
          <w:sz w:val="24"/>
          <w:szCs w:val="24"/>
        </w:rPr>
        <w:t xml:space="preserve">СТРУКТУРА </w:t>
      </w:r>
      <w:r w:rsidR="00E740AD" w:rsidRPr="00CA5480">
        <w:rPr>
          <w:rFonts w:ascii="Arial" w:hAnsi="Arial" w:cs="Arial"/>
          <w:sz w:val="24"/>
          <w:szCs w:val="24"/>
        </w:rPr>
        <w:t>КПМ «ОБРАЩЕНИЕ С ОТХОДАМИ В БАЙКАЛЬСКОМ МУНИЦИПАЛЬНОМ ОБРАЗОВАНИИ»</w:t>
      </w:r>
    </w:p>
    <w:p w:rsidR="00CA5480" w:rsidRPr="00CA5480" w:rsidRDefault="00CA5480" w:rsidP="00CA5480">
      <w:pPr>
        <w:autoSpaceDE w:val="0"/>
        <w:autoSpaceDN w:val="0"/>
        <w:adjustRightInd w:val="0"/>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294183" w:rsidRPr="00C4077C" w:rsidTr="00CA5480">
        <w:trPr>
          <w:trHeight w:val="400"/>
        </w:trPr>
        <w:tc>
          <w:tcPr>
            <w:tcW w:w="360"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w:t>
            </w:r>
            <w:r w:rsidR="00CA5480" w:rsidRPr="00C4077C">
              <w:rPr>
                <w:rFonts w:ascii="Courier New" w:hAnsi="Courier New" w:cs="Courier New"/>
                <w:sz w:val="22"/>
                <w:szCs w:val="22"/>
              </w:rPr>
              <w:t xml:space="preserve"> </w:t>
            </w:r>
            <w:r w:rsidRPr="00C4077C">
              <w:rPr>
                <w:rFonts w:ascii="Courier New" w:hAnsi="Courier New" w:cs="Courier New"/>
                <w:sz w:val="22"/>
                <w:szCs w:val="22"/>
              </w:rPr>
              <w:t>п/п</w:t>
            </w:r>
          </w:p>
        </w:tc>
        <w:tc>
          <w:tcPr>
            <w:tcW w:w="991"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Задачи структурного элемента</w:t>
            </w:r>
          </w:p>
        </w:tc>
        <w:tc>
          <w:tcPr>
            <w:tcW w:w="541"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 xml:space="preserve">Ответственный за реализацию </w:t>
            </w:r>
          </w:p>
        </w:tc>
        <w:tc>
          <w:tcPr>
            <w:tcW w:w="2297"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Связь с показателями МП</w:t>
            </w:r>
          </w:p>
        </w:tc>
      </w:tr>
      <w:tr w:rsidR="00294183" w:rsidRPr="00C4077C" w:rsidTr="00CA5480">
        <w:trPr>
          <w:trHeight w:val="350"/>
        </w:trPr>
        <w:tc>
          <w:tcPr>
            <w:tcW w:w="360"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1</w:t>
            </w:r>
          </w:p>
        </w:tc>
        <w:tc>
          <w:tcPr>
            <w:tcW w:w="991"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2</w:t>
            </w:r>
          </w:p>
        </w:tc>
        <w:tc>
          <w:tcPr>
            <w:tcW w:w="541"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3</w:t>
            </w:r>
          </w:p>
        </w:tc>
        <w:tc>
          <w:tcPr>
            <w:tcW w:w="2297"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4</w:t>
            </w:r>
          </w:p>
        </w:tc>
        <w:tc>
          <w:tcPr>
            <w:tcW w:w="811" w:type="pct"/>
          </w:tcPr>
          <w:p w:rsidR="00294183" w:rsidRPr="00C4077C" w:rsidRDefault="00294183"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5</w:t>
            </w:r>
          </w:p>
        </w:tc>
      </w:tr>
      <w:tr w:rsidR="00294183" w:rsidRPr="00C4077C" w:rsidTr="00CA5480">
        <w:trPr>
          <w:trHeight w:val="400"/>
        </w:trPr>
        <w:tc>
          <w:tcPr>
            <w:tcW w:w="5000" w:type="pct"/>
            <w:gridSpan w:val="5"/>
          </w:tcPr>
          <w:p w:rsidR="00294183" w:rsidRPr="00C4077C" w:rsidRDefault="00387EAC" w:rsidP="00CA5480">
            <w:pPr>
              <w:autoSpaceDE w:val="0"/>
              <w:autoSpaceDN w:val="0"/>
              <w:adjustRightInd w:val="0"/>
              <w:spacing w:after="0" w:line="240" w:lineRule="auto"/>
              <w:jc w:val="both"/>
              <w:outlineLvl w:val="1"/>
              <w:rPr>
                <w:rFonts w:ascii="Courier New" w:hAnsi="Courier New" w:cs="Courier New"/>
              </w:rPr>
            </w:pPr>
            <w:r w:rsidRPr="00C4077C">
              <w:rPr>
                <w:rFonts w:ascii="Courier New" w:hAnsi="Courier New" w:cs="Courier New"/>
              </w:rPr>
              <w:t>Комплекс процессных мероприятий «Обращение с отходами в Байкальском муниципальном образовании»</w:t>
            </w:r>
          </w:p>
        </w:tc>
      </w:tr>
      <w:tr w:rsidR="00294183" w:rsidRPr="00C4077C" w:rsidTr="00CA5480">
        <w:trPr>
          <w:trHeight w:val="188"/>
        </w:trPr>
        <w:tc>
          <w:tcPr>
            <w:tcW w:w="360" w:type="pct"/>
          </w:tcPr>
          <w:p w:rsidR="00294183" w:rsidRPr="00C4077C" w:rsidRDefault="00060A74"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lastRenderedPageBreak/>
              <w:t>1.</w:t>
            </w:r>
          </w:p>
        </w:tc>
        <w:tc>
          <w:tcPr>
            <w:tcW w:w="991" w:type="pct"/>
          </w:tcPr>
          <w:p w:rsidR="00294183" w:rsidRPr="00C4077C" w:rsidRDefault="00CA5480"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w:t>
            </w:r>
            <w:r w:rsidR="00060A74" w:rsidRPr="00C4077C">
              <w:rPr>
                <w:rFonts w:ascii="Courier New" w:hAnsi="Courier New" w:cs="Courier New"/>
                <w:sz w:val="22"/>
                <w:szCs w:val="22"/>
              </w:rPr>
              <w:t>Обращение с отходами в Байкаль</w:t>
            </w:r>
            <w:r w:rsidRPr="00C4077C">
              <w:rPr>
                <w:rFonts w:ascii="Courier New" w:hAnsi="Courier New" w:cs="Courier New"/>
                <w:sz w:val="22"/>
                <w:szCs w:val="22"/>
              </w:rPr>
              <w:t>ском муниципальном образовании</w:t>
            </w:r>
            <w:r w:rsidR="00060A74" w:rsidRPr="00C4077C">
              <w:rPr>
                <w:rFonts w:ascii="Courier New" w:hAnsi="Courier New" w:cs="Courier New"/>
                <w:sz w:val="22"/>
                <w:szCs w:val="22"/>
              </w:rPr>
              <w:t>»</w:t>
            </w:r>
          </w:p>
        </w:tc>
        <w:tc>
          <w:tcPr>
            <w:tcW w:w="541" w:type="pct"/>
          </w:tcPr>
          <w:p w:rsidR="00294183" w:rsidRPr="00C4077C" w:rsidRDefault="00942335"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ОГХ и Б</w:t>
            </w:r>
          </w:p>
        </w:tc>
        <w:tc>
          <w:tcPr>
            <w:tcW w:w="2297" w:type="pct"/>
          </w:tcPr>
          <w:p w:rsidR="00060A74" w:rsidRPr="00C4077C" w:rsidRDefault="00060A74"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Снижение загрязнения окружающей среды, переработка и вывоз отходов позволяет предотвратить негативное воздействие на экосистемы и здоровье людей; снижение выбросов парниковых газов. Многие виды отходов при неправильной утилизации разлагаются, выделяя парниковые газы, которые являются главными причинами глобального потепления; сокращение потребления природных ресурсов. Переработка даёт возможность восстановить материалы и использовать их повторно, что сокр</w:t>
            </w:r>
            <w:r w:rsidR="00CA5480" w:rsidRPr="00C4077C">
              <w:rPr>
                <w:rFonts w:ascii="Courier New" w:hAnsi="Courier New" w:cs="Courier New"/>
                <w:sz w:val="22"/>
                <w:szCs w:val="22"/>
              </w:rPr>
              <w:t>ащает потребность в новом сырье</w:t>
            </w:r>
          </w:p>
        </w:tc>
        <w:tc>
          <w:tcPr>
            <w:tcW w:w="811" w:type="pct"/>
          </w:tcPr>
          <w:p w:rsidR="00294183" w:rsidRPr="00C4077C" w:rsidRDefault="00735DAD" w:rsidP="00CA5480">
            <w:pPr>
              <w:pStyle w:val="7"/>
              <w:spacing w:before="0" w:after="0"/>
              <w:jc w:val="both"/>
              <w:rPr>
                <w:rFonts w:ascii="Courier New" w:hAnsi="Courier New" w:cs="Courier New"/>
                <w:sz w:val="22"/>
                <w:szCs w:val="22"/>
              </w:rPr>
            </w:pPr>
            <w:r w:rsidRPr="00C4077C">
              <w:rPr>
                <w:rFonts w:ascii="Courier New" w:hAnsi="Courier New" w:cs="Courier New"/>
                <w:sz w:val="22"/>
                <w:szCs w:val="22"/>
              </w:rPr>
              <w:t>1.1 и 1.</w:t>
            </w:r>
            <w:r w:rsidR="00294183" w:rsidRPr="00C4077C">
              <w:rPr>
                <w:rFonts w:ascii="Courier New" w:hAnsi="Courier New" w:cs="Courier New"/>
                <w:sz w:val="22"/>
                <w:szCs w:val="22"/>
              </w:rPr>
              <w:t>2</w:t>
            </w:r>
          </w:p>
        </w:tc>
      </w:tr>
    </w:tbl>
    <w:p w:rsidR="00E740AD" w:rsidRPr="00CA5480" w:rsidRDefault="00E740AD" w:rsidP="00CA5480">
      <w:pPr>
        <w:tabs>
          <w:tab w:val="left" w:pos="7245"/>
        </w:tabs>
        <w:spacing w:after="0" w:line="240" w:lineRule="auto"/>
        <w:jc w:val="both"/>
        <w:rPr>
          <w:rFonts w:ascii="Arial" w:hAnsi="Arial" w:cs="Arial"/>
          <w:sz w:val="24"/>
          <w:szCs w:val="24"/>
        </w:rPr>
      </w:pPr>
    </w:p>
    <w:p w:rsidR="00E740AD" w:rsidRPr="00CA5480" w:rsidRDefault="00A8398F" w:rsidP="00CA5480">
      <w:pPr>
        <w:spacing w:after="0" w:line="240" w:lineRule="auto"/>
        <w:jc w:val="right"/>
        <w:rPr>
          <w:rFonts w:ascii="Courier New" w:hAnsi="Courier New" w:cs="Courier New"/>
        </w:rPr>
      </w:pPr>
      <w:r w:rsidRPr="00CA5480">
        <w:rPr>
          <w:rFonts w:ascii="Courier New" w:hAnsi="Courier New" w:cs="Courier New"/>
        </w:rPr>
        <w:t>Таблица 4</w:t>
      </w:r>
    </w:p>
    <w:p w:rsidR="00CA5480" w:rsidRPr="00CA5480" w:rsidRDefault="00CA5480" w:rsidP="00CA5480">
      <w:pPr>
        <w:spacing w:after="0" w:line="240" w:lineRule="auto"/>
        <w:jc w:val="both"/>
        <w:rPr>
          <w:rFonts w:ascii="Arial" w:hAnsi="Arial" w:cs="Arial"/>
          <w:sz w:val="24"/>
          <w:szCs w:val="24"/>
        </w:rPr>
      </w:pPr>
    </w:p>
    <w:p w:rsidR="00E740AD" w:rsidRPr="00CA5480" w:rsidRDefault="00E740AD" w:rsidP="00CA5480">
      <w:pPr>
        <w:spacing w:after="0" w:line="240" w:lineRule="auto"/>
        <w:jc w:val="center"/>
        <w:rPr>
          <w:rFonts w:ascii="Arial" w:hAnsi="Arial" w:cs="Arial"/>
          <w:sz w:val="24"/>
          <w:szCs w:val="24"/>
        </w:rPr>
      </w:pPr>
      <w:r w:rsidRPr="00CA5480">
        <w:rPr>
          <w:rFonts w:ascii="Arial" w:hAnsi="Arial" w:cs="Arial"/>
          <w:sz w:val="24"/>
          <w:szCs w:val="24"/>
        </w:rPr>
        <w:t xml:space="preserve">ФИНАНСОВОЕ ОБЕСПЕЧЕНИЕ РЕАЛИЗАЦИИ </w:t>
      </w:r>
      <w:r w:rsidR="006863C3" w:rsidRPr="00CA5480">
        <w:rPr>
          <w:rFonts w:ascii="Arial" w:hAnsi="Arial" w:cs="Arial"/>
          <w:sz w:val="24"/>
          <w:szCs w:val="24"/>
        </w:rPr>
        <w:t>КПМ «ОБРАЩЕНИЕ С ОТХОДАМИ В БАЙКАЛЬСКОМ МУНИЦИПАЛЬНОМ ОБРАЗОВАНИИ»</w:t>
      </w:r>
    </w:p>
    <w:p w:rsidR="00CA5480" w:rsidRPr="00CA5480" w:rsidRDefault="00CA5480" w:rsidP="00CA5480">
      <w:pPr>
        <w:spacing w:after="0" w:line="240" w:lineRule="auto"/>
        <w:jc w:val="both"/>
        <w:rPr>
          <w:rFonts w:ascii="Arial" w:hAnsi="Arial" w:cs="Arial"/>
          <w:sz w:val="24"/>
          <w:szCs w:val="24"/>
        </w:rPr>
      </w:pPr>
    </w:p>
    <w:tbl>
      <w:tblPr>
        <w:tblStyle w:val="a3"/>
        <w:tblW w:w="5000" w:type="pct"/>
        <w:tblLook w:val="04A0" w:firstRow="1" w:lastRow="0" w:firstColumn="1" w:lastColumn="0" w:noHBand="0" w:noVBand="1"/>
      </w:tblPr>
      <w:tblGrid>
        <w:gridCol w:w="613"/>
        <w:gridCol w:w="1933"/>
        <w:gridCol w:w="2065"/>
        <w:gridCol w:w="2065"/>
        <w:gridCol w:w="1405"/>
        <w:gridCol w:w="1405"/>
        <w:gridCol w:w="1405"/>
        <w:gridCol w:w="745"/>
        <w:gridCol w:w="745"/>
        <w:gridCol w:w="745"/>
        <w:gridCol w:w="1151"/>
      </w:tblGrid>
      <w:tr w:rsidR="00E740AD" w:rsidRPr="00C4077C" w:rsidTr="00CA5480">
        <w:tc>
          <w:tcPr>
            <w:tcW w:w="211" w:type="pct"/>
            <w:vMerge w:val="restart"/>
          </w:tcPr>
          <w:p w:rsidR="00E740AD" w:rsidRPr="00C4077C" w:rsidRDefault="00E740AD" w:rsidP="00CA5480">
            <w:pPr>
              <w:jc w:val="both"/>
              <w:rPr>
                <w:rFonts w:ascii="Courier New" w:hAnsi="Courier New" w:cs="Courier New"/>
              </w:rPr>
            </w:pPr>
            <w:r w:rsidRPr="00C4077C">
              <w:rPr>
                <w:rFonts w:ascii="Courier New" w:hAnsi="Courier New" w:cs="Courier New"/>
              </w:rPr>
              <w:t>№ п/п</w:t>
            </w:r>
          </w:p>
        </w:tc>
        <w:tc>
          <w:tcPr>
            <w:tcW w:w="606" w:type="pct"/>
            <w:vMerge w:val="restart"/>
          </w:tcPr>
          <w:p w:rsidR="00E740AD" w:rsidRPr="00C4077C" w:rsidRDefault="00E740AD" w:rsidP="00CA5480">
            <w:pPr>
              <w:jc w:val="both"/>
              <w:rPr>
                <w:rFonts w:ascii="Courier New" w:hAnsi="Courier New" w:cs="Courier New"/>
              </w:rPr>
            </w:pPr>
            <w:r w:rsidRPr="00C4077C">
              <w:rPr>
                <w:rFonts w:ascii="Courier New" w:hAnsi="Courier New" w:cs="Courier New"/>
              </w:rPr>
              <w:t>Наименование МП, СЭ</w:t>
            </w:r>
          </w:p>
        </w:tc>
        <w:tc>
          <w:tcPr>
            <w:tcW w:w="455" w:type="pct"/>
            <w:vMerge w:val="restart"/>
          </w:tcPr>
          <w:p w:rsidR="00E740AD" w:rsidRPr="00C4077C" w:rsidRDefault="00E740AD" w:rsidP="00CA5480">
            <w:pPr>
              <w:jc w:val="both"/>
              <w:rPr>
                <w:rFonts w:ascii="Courier New" w:hAnsi="Courier New" w:cs="Courier New"/>
              </w:rPr>
            </w:pPr>
            <w:r w:rsidRPr="00C4077C">
              <w:rPr>
                <w:rFonts w:ascii="Courier New" w:hAnsi="Courier New" w:cs="Courier New"/>
              </w:rPr>
              <w:t>ОИ, ОСО, СО, Уч</w:t>
            </w:r>
          </w:p>
        </w:tc>
        <w:tc>
          <w:tcPr>
            <w:tcW w:w="635" w:type="pct"/>
            <w:vMerge w:val="restart"/>
          </w:tcPr>
          <w:p w:rsidR="00E740AD" w:rsidRPr="00C4077C" w:rsidRDefault="00E740AD" w:rsidP="00CA5480">
            <w:pPr>
              <w:jc w:val="both"/>
              <w:rPr>
                <w:rFonts w:ascii="Courier New" w:hAnsi="Courier New" w:cs="Courier New"/>
              </w:rPr>
            </w:pPr>
            <w:r w:rsidRPr="00C4077C">
              <w:rPr>
                <w:rFonts w:ascii="Courier New" w:hAnsi="Courier New" w:cs="Courier New"/>
              </w:rPr>
              <w:t>Источники финансирования</w:t>
            </w:r>
          </w:p>
        </w:tc>
        <w:tc>
          <w:tcPr>
            <w:tcW w:w="3093" w:type="pct"/>
            <w:gridSpan w:val="7"/>
          </w:tcPr>
          <w:p w:rsidR="00E740AD" w:rsidRPr="00C4077C" w:rsidRDefault="00E740AD" w:rsidP="00CA5480">
            <w:pPr>
              <w:tabs>
                <w:tab w:val="left" w:pos="1722"/>
              </w:tabs>
              <w:jc w:val="both"/>
              <w:rPr>
                <w:rFonts w:ascii="Courier New" w:hAnsi="Courier New" w:cs="Courier New"/>
              </w:rPr>
            </w:pPr>
            <w:r w:rsidRPr="00C4077C">
              <w:rPr>
                <w:rFonts w:ascii="Courier New" w:hAnsi="Courier New" w:cs="Courier New"/>
              </w:rPr>
              <w:t>Финансовое обеспечение, тыс. рублей</w:t>
            </w:r>
          </w:p>
        </w:tc>
      </w:tr>
      <w:tr w:rsidR="00E740AD" w:rsidRPr="00C4077C" w:rsidTr="00CA5480">
        <w:trPr>
          <w:trHeight w:val="706"/>
        </w:trPr>
        <w:tc>
          <w:tcPr>
            <w:tcW w:w="211" w:type="pct"/>
            <w:vMerge/>
          </w:tcPr>
          <w:p w:rsidR="00E740AD" w:rsidRPr="00C4077C" w:rsidRDefault="00E740AD" w:rsidP="00CA5480">
            <w:pPr>
              <w:jc w:val="both"/>
              <w:rPr>
                <w:rFonts w:ascii="Courier New" w:hAnsi="Courier New" w:cs="Courier New"/>
              </w:rPr>
            </w:pPr>
          </w:p>
        </w:tc>
        <w:tc>
          <w:tcPr>
            <w:tcW w:w="606" w:type="pct"/>
            <w:vMerge/>
          </w:tcPr>
          <w:p w:rsidR="00E740AD" w:rsidRPr="00C4077C" w:rsidRDefault="00E740AD" w:rsidP="00CA5480">
            <w:pPr>
              <w:jc w:val="both"/>
              <w:rPr>
                <w:rFonts w:ascii="Courier New" w:hAnsi="Courier New" w:cs="Courier New"/>
              </w:rPr>
            </w:pPr>
          </w:p>
        </w:tc>
        <w:tc>
          <w:tcPr>
            <w:tcW w:w="455" w:type="pct"/>
            <w:vMerge/>
          </w:tcPr>
          <w:p w:rsidR="00E740AD" w:rsidRPr="00C4077C" w:rsidRDefault="00E740AD" w:rsidP="00CA5480">
            <w:pPr>
              <w:jc w:val="both"/>
              <w:rPr>
                <w:rFonts w:ascii="Courier New" w:hAnsi="Courier New" w:cs="Courier New"/>
              </w:rPr>
            </w:pPr>
          </w:p>
        </w:tc>
        <w:tc>
          <w:tcPr>
            <w:tcW w:w="635" w:type="pct"/>
            <w:vMerge/>
          </w:tcPr>
          <w:p w:rsidR="00E740AD" w:rsidRPr="00C4077C" w:rsidRDefault="00E740AD" w:rsidP="00CA5480">
            <w:pPr>
              <w:jc w:val="both"/>
              <w:rPr>
                <w:rFonts w:ascii="Courier New" w:hAnsi="Courier New" w:cs="Courier New"/>
              </w:rPr>
            </w:pP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2026</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2027</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2028</w:t>
            </w:r>
          </w:p>
        </w:tc>
        <w:tc>
          <w:tcPr>
            <w:tcW w:w="227" w:type="pct"/>
          </w:tcPr>
          <w:p w:rsidR="00E740AD" w:rsidRPr="00C4077C" w:rsidRDefault="00E740AD" w:rsidP="00CA5480">
            <w:pPr>
              <w:jc w:val="both"/>
              <w:rPr>
                <w:rFonts w:ascii="Courier New" w:hAnsi="Courier New" w:cs="Courier New"/>
              </w:rPr>
            </w:pPr>
            <w:r w:rsidRPr="00C4077C">
              <w:rPr>
                <w:rFonts w:ascii="Courier New" w:hAnsi="Courier New" w:cs="Courier New"/>
              </w:rPr>
              <w:t>2029</w:t>
            </w:r>
          </w:p>
        </w:tc>
        <w:tc>
          <w:tcPr>
            <w:tcW w:w="227" w:type="pct"/>
          </w:tcPr>
          <w:p w:rsidR="00E740AD" w:rsidRPr="00C4077C" w:rsidRDefault="00E740AD" w:rsidP="00CA5480">
            <w:pPr>
              <w:jc w:val="both"/>
              <w:rPr>
                <w:rFonts w:ascii="Courier New" w:hAnsi="Courier New" w:cs="Courier New"/>
              </w:rPr>
            </w:pPr>
            <w:r w:rsidRPr="00C4077C">
              <w:rPr>
                <w:rFonts w:ascii="Courier New" w:hAnsi="Courier New" w:cs="Courier New"/>
              </w:rPr>
              <w:t>2030</w:t>
            </w:r>
          </w:p>
        </w:tc>
        <w:tc>
          <w:tcPr>
            <w:tcW w:w="227" w:type="pct"/>
          </w:tcPr>
          <w:p w:rsidR="00E740AD" w:rsidRPr="00C4077C" w:rsidRDefault="00E740AD" w:rsidP="00CA5480">
            <w:pPr>
              <w:jc w:val="both"/>
              <w:rPr>
                <w:rFonts w:ascii="Courier New" w:hAnsi="Courier New" w:cs="Courier New"/>
              </w:rPr>
            </w:pPr>
            <w:r w:rsidRPr="00C4077C">
              <w:rPr>
                <w:rFonts w:ascii="Courier New" w:hAnsi="Courier New" w:cs="Courier New"/>
              </w:rPr>
              <w:t>2031</w:t>
            </w:r>
          </w:p>
        </w:tc>
        <w:tc>
          <w:tcPr>
            <w:tcW w:w="546" w:type="pct"/>
          </w:tcPr>
          <w:p w:rsidR="00E740AD" w:rsidRPr="00C4077C" w:rsidRDefault="00E740AD" w:rsidP="00CA5480">
            <w:pPr>
              <w:jc w:val="both"/>
              <w:rPr>
                <w:rFonts w:ascii="Courier New" w:hAnsi="Courier New" w:cs="Courier New"/>
              </w:rPr>
            </w:pPr>
            <w:r w:rsidRPr="00C4077C">
              <w:rPr>
                <w:rFonts w:ascii="Courier New" w:hAnsi="Courier New" w:cs="Courier New"/>
              </w:rPr>
              <w:t>Всего по годам</w:t>
            </w:r>
          </w:p>
        </w:tc>
      </w:tr>
      <w:tr w:rsidR="00E740AD" w:rsidRPr="00C4077C" w:rsidTr="00CA5480">
        <w:tc>
          <w:tcPr>
            <w:tcW w:w="211" w:type="pct"/>
            <w:vMerge w:val="restart"/>
          </w:tcPr>
          <w:p w:rsidR="00E740AD" w:rsidRPr="00C4077C" w:rsidRDefault="00E740AD" w:rsidP="00CA5480">
            <w:pPr>
              <w:jc w:val="both"/>
              <w:rPr>
                <w:rFonts w:ascii="Courier New" w:hAnsi="Courier New" w:cs="Courier New"/>
              </w:rPr>
            </w:pPr>
            <w:r w:rsidRPr="00C4077C">
              <w:rPr>
                <w:rFonts w:ascii="Courier New" w:hAnsi="Courier New" w:cs="Courier New"/>
              </w:rPr>
              <w:t>1.</w:t>
            </w:r>
          </w:p>
        </w:tc>
        <w:tc>
          <w:tcPr>
            <w:tcW w:w="606" w:type="pct"/>
            <w:vMerge w:val="restart"/>
          </w:tcPr>
          <w:p w:rsidR="00E740AD" w:rsidRPr="00C4077C" w:rsidRDefault="00E740AD" w:rsidP="00534ACB">
            <w:pPr>
              <w:jc w:val="both"/>
              <w:rPr>
                <w:rFonts w:ascii="Courier New" w:hAnsi="Courier New" w:cs="Courier New"/>
              </w:rPr>
            </w:pPr>
            <w:r w:rsidRPr="00C4077C">
              <w:rPr>
                <w:rFonts w:ascii="Courier New" w:hAnsi="Courier New" w:cs="Courier New"/>
              </w:rPr>
              <w:t>Комплекс процессных мероприятий «Обращение с отходами в Байкальском муниципальном образовании»</w:t>
            </w:r>
          </w:p>
        </w:tc>
        <w:tc>
          <w:tcPr>
            <w:tcW w:w="455" w:type="pct"/>
            <w:vMerge w:val="restart"/>
          </w:tcPr>
          <w:p w:rsidR="00E740AD" w:rsidRPr="00C4077C" w:rsidRDefault="00E740AD" w:rsidP="00CA5480">
            <w:pPr>
              <w:jc w:val="both"/>
              <w:rPr>
                <w:rFonts w:ascii="Courier New" w:hAnsi="Courier New" w:cs="Courier New"/>
              </w:rPr>
            </w:pPr>
            <w:r w:rsidRPr="00C4077C">
              <w:rPr>
                <w:rFonts w:ascii="Courier New" w:hAnsi="Courier New" w:cs="Courier New"/>
              </w:rPr>
              <w:t xml:space="preserve">Администрация Байкальского муниципального образования, Отдел по ведению городского хозяйства </w:t>
            </w: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Всего, в том числе:</w:t>
            </w:r>
          </w:p>
        </w:tc>
        <w:tc>
          <w:tcPr>
            <w:tcW w:w="547" w:type="pct"/>
          </w:tcPr>
          <w:p w:rsidR="00E740AD" w:rsidRPr="00C4077C" w:rsidRDefault="00153F9B" w:rsidP="00CA5480">
            <w:pPr>
              <w:jc w:val="both"/>
              <w:rPr>
                <w:rFonts w:ascii="Courier New" w:hAnsi="Courier New" w:cs="Courier New"/>
              </w:rPr>
            </w:pPr>
            <w:r w:rsidRPr="00C4077C">
              <w:rPr>
                <w:rFonts w:ascii="Courier New" w:hAnsi="Courier New" w:cs="Courier New"/>
              </w:rPr>
              <w:t>100000</w:t>
            </w:r>
            <w:r w:rsidR="00E740AD" w:rsidRPr="00C4077C">
              <w:rPr>
                <w:rFonts w:ascii="Courier New" w:hAnsi="Courier New" w:cs="Courier New"/>
              </w:rPr>
              <w:t>,00</w:t>
            </w:r>
          </w:p>
        </w:tc>
        <w:tc>
          <w:tcPr>
            <w:tcW w:w="636" w:type="pct"/>
          </w:tcPr>
          <w:p w:rsidR="00E740AD" w:rsidRPr="00C4077C" w:rsidRDefault="00153F9B" w:rsidP="00CA5480">
            <w:pPr>
              <w:jc w:val="both"/>
              <w:rPr>
                <w:rFonts w:ascii="Courier New" w:hAnsi="Courier New" w:cs="Courier New"/>
              </w:rPr>
            </w:pPr>
            <w:r w:rsidRPr="00C4077C">
              <w:rPr>
                <w:rFonts w:ascii="Courier New" w:hAnsi="Courier New" w:cs="Courier New"/>
              </w:rPr>
              <w:t>100000</w:t>
            </w:r>
            <w:r w:rsidR="00E740AD" w:rsidRPr="00C4077C">
              <w:rPr>
                <w:rFonts w:ascii="Courier New" w:hAnsi="Courier New" w:cs="Courier New"/>
              </w:rPr>
              <w:t>,00</w:t>
            </w:r>
          </w:p>
        </w:tc>
        <w:tc>
          <w:tcPr>
            <w:tcW w:w="682" w:type="pct"/>
          </w:tcPr>
          <w:p w:rsidR="00E740AD" w:rsidRPr="00C4077C" w:rsidRDefault="00153F9B" w:rsidP="00CA5480">
            <w:pPr>
              <w:jc w:val="both"/>
              <w:rPr>
                <w:rFonts w:ascii="Courier New" w:hAnsi="Courier New" w:cs="Courier New"/>
              </w:rPr>
            </w:pPr>
            <w:r w:rsidRPr="00C4077C">
              <w:rPr>
                <w:rFonts w:ascii="Courier New" w:hAnsi="Courier New" w:cs="Courier New"/>
              </w:rPr>
              <w:t>100000</w:t>
            </w:r>
            <w:r w:rsidR="00E740AD" w:rsidRPr="00C4077C">
              <w:rPr>
                <w:rFonts w:ascii="Courier New" w:hAnsi="Courier New" w:cs="Courier New"/>
              </w:rPr>
              <w:t>,00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c>
          <w:tcPr>
            <w:tcW w:w="211" w:type="pct"/>
            <w:vMerge/>
          </w:tcPr>
          <w:p w:rsidR="00E740AD" w:rsidRPr="00C4077C" w:rsidRDefault="00E740AD" w:rsidP="00CA5480">
            <w:pPr>
              <w:jc w:val="both"/>
              <w:rPr>
                <w:rFonts w:ascii="Courier New" w:hAnsi="Courier New" w:cs="Courier New"/>
              </w:rPr>
            </w:pPr>
          </w:p>
        </w:tc>
        <w:tc>
          <w:tcPr>
            <w:tcW w:w="606" w:type="pct"/>
            <w:vMerge/>
          </w:tcPr>
          <w:p w:rsidR="00E740AD" w:rsidRPr="00C4077C" w:rsidRDefault="00E740AD" w:rsidP="00CA5480">
            <w:pPr>
              <w:jc w:val="both"/>
              <w:rPr>
                <w:rFonts w:ascii="Courier New" w:hAnsi="Courier New" w:cs="Courier New"/>
              </w:rPr>
            </w:pPr>
          </w:p>
        </w:tc>
        <w:tc>
          <w:tcPr>
            <w:tcW w:w="455" w:type="pct"/>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Федеральный бюджет(ФБ)</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c>
          <w:tcPr>
            <w:tcW w:w="211" w:type="pct"/>
            <w:vMerge/>
          </w:tcPr>
          <w:p w:rsidR="00E740AD" w:rsidRPr="00C4077C" w:rsidRDefault="00E740AD" w:rsidP="00CA5480">
            <w:pPr>
              <w:jc w:val="both"/>
              <w:rPr>
                <w:rFonts w:ascii="Courier New" w:hAnsi="Courier New" w:cs="Courier New"/>
              </w:rPr>
            </w:pPr>
          </w:p>
        </w:tc>
        <w:tc>
          <w:tcPr>
            <w:tcW w:w="606" w:type="pct"/>
            <w:vMerge/>
          </w:tcPr>
          <w:p w:rsidR="00E740AD" w:rsidRPr="00C4077C" w:rsidRDefault="00E740AD" w:rsidP="00CA5480">
            <w:pPr>
              <w:jc w:val="both"/>
              <w:rPr>
                <w:rFonts w:ascii="Courier New" w:hAnsi="Courier New" w:cs="Courier New"/>
              </w:rPr>
            </w:pPr>
          </w:p>
        </w:tc>
        <w:tc>
          <w:tcPr>
            <w:tcW w:w="455" w:type="pct"/>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Областной бюджет (ОБ)</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c>
          <w:tcPr>
            <w:tcW w:w="211" w:type="pct"/>
            <w:vMerge/>
          </w:tcPr>
          <w:p w:rsidR="00E740AD" w:rsidRPr="00C4077C" w:rsidRDefault="00E740AD" w:rsidP="00CA5480">
            <w:pPr>
              <w:jc w:val="both"/>
              <w:rPr>
                <w:rFonts w:ascii="Courier New" w:hAnsi="Courier New" w:cs="Courier New"/>
              </w:rPr>
            </w:pPr>
          </w:p>
        </w:tc>
        <w:tc>
          <w:tcPr>
            <w:tcW w:w="606" w:type="pct"/>
            <w:vMerge/>
          </w:tcPr>
          <w:p w:rsidR="00E740AD" w:rsidRPr="00C4077C" w:rsidRDefault="00E740AD" w:rsidP="00CA5480">
            <w:pPr>
              <w:jc w:val="both"/>
              <w:rPr>
                <w:rFonts w:ascii="Courier New" w:hAnsi="Courier New" w:cs="Courier New"/>
              </w:rPr>
            </w:pPr>
          </w:p>
        </w:tc>
        <w:tc>
          <w:tcPr>
            <w:tcW w:w="455" w:type="pct"/>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Местный бюджет(МБ)</w:t>
            </w:r>
          </w:p>
        </w:tc>
        <w:tc>
          <w:tcPr>
            <w:tcW w:w="547" w:type="pct"/>
          </w:tcPr>
          <w:p w:rsidR="00E740AD" w:rsidRPr="00C4077C" w:rsidRDefault="00153F9B" w:rsidP="00CA5480">
            <w:pPr>
              <w:jc w:val="both"/>
              <w:rPr>
                <w:rFonts w:ascii="Courier New" w:hAnsi="Courier New" w:cs="Courier New"/>
              </w:rPr>
            </w:pPr>
            <w:r w:rsidRPr="00C4077C">
              <w:rPr>
                <w:rFonts w:ascii="Courier New" w:hAnsi="Courier New" w:cs="Courier New"/>
              </w:rPr>
              <w:t>100000</w:t>
            </w:r>
            <w:r w:rsidR="00E740AD" w:rsidRPr="00C4077C">
              <w:rPr>
                <w:rFonts w:ascii="Courier New" w:hAnsi="Courier New" w:cs="Courier New"/>
              </w:rPr>
              <w:t>,00</w:t>
            </w:r>
          </w:p>
        </w:tc>
        <w:tc>
          <w:tcPr>
            <w:tcW w:w="636" w:type="pct"/>
          </w:tcPr>
          <w:p w:rsidR="00E740AD" w:rsidRPr="00C4077C" w:rsidRDefault="00153F9B" w:rsidP="00CA5480">
            <w:pPr>
              <w:jc w:val="both"/>
              <w:rPr>
                <w:rFonts w:ascii="Courier New" w:hAnsi="Courier New" w:cs="Courier New"/>
              </w:rPr>
            </w:pPr>
            <w:r w:rsidRPr="00C4077C">
              <w:rPr>
                <w:rFonts w:ascii="Courier New" w:hAnsi="Courier New" w:cs="Courier New"/>
              </w:rPr>
              <w:t>100000</w:t>
            </w:r>
            <w:r w:rsidR="00E740AD" w:rsidRPr="00C4077C">
              <w:rPr>
                <w:rFonts w:ascii="Courier New" w:hAnsi="Courier New" w:cs="Courier New"/>
              </w:rPr>
              <w:t>,00</w:t>
            </w:r>
          </w:p>
        </w:tc>
        <w:tc>
          <w:tcPr>
            <w:tcW w:w="682" w:type="pct"/>
          </w:tcPr>
          <w:p w:rsidR="00E740AD" w:rsidRPr="00C4077C" w:rsidRDefault="00CA5480" w:rsidP="00CA5480">
            <w:pPr>
              <w:jc w:val="both"/>
              <w:rPr>
                <w:rFonts w:ascii="Courier New" w:hAnsi="Courier New" w:cs="Courier New"/>
              </w:rPr>
            </w:pPr>
            <w:r w:rsidRPr="00C4077C">
              <w:rPr>
                <w:rFonts w:ascii="Courier New" w:hAnsi="Courier New" w:cs="Courier New"/>
              </w:rPr>
              <w:t>100</w:t>
            </w:r>
            <w:r w:rsidR="00153F9B" w:rsidRPr="00C4077C">
              <w:rPr>
                <w:rFonts w:ascii="Courier New" w:hAnsi="Courier New" w:cs="Courier New"/>
              </w:rPr>
              <w:t>000</w:t>
            </w:r>
            <w:r w:rsidR="00E740AD" w:rsidRPr="00C4077C">
              <w:rPr>
                <w:rFonts w:ascii="Courier New" w:hAnsi="Courier New" w:cs="Courier New"/>
              </w:rPr>
              <w:t>,00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c>
          <w:tcPr>
            <w:tcW w:w="211" w:type="pct"/>
            <w:vMerge/>
          </w:tcPr>
          <w:p w:rsidR="00E740AD" w:rsidRPr="00C4077C" w:rsidRDefault="00E740AD" w:rsidP="00CA5480">
            <w:pPr>
              <w:jc w:val="both"/>
              <w:rPr>
                <w:rFonts w:ascii="Courier New" w:hAnsi="Courier New" w:cs="Courier New"/>
              </w:rPr>
            </w:pPr>
          </w:p>
        </w:tc>
        <w:tc>
          <w:tcPr>
            <w:tcW w:w="606" w:type="pct"/>
            <w:vMerge/>
          </w:tcPr>
          <w:p w:rsidR="00E740AD" w:rsidRPr="00C4077C" w:rsidRDefault="00E740AD" w:rsidP="00CA5480">
            <w:pPr>
              <w:jc w:val="both"/>
              <w:rPr>
                <w:rFonts w:ascii="Courier New" w:hAnsi="Courier New" w:cs="Courier New"/>
              </w:rPr>
            </w:pPr>
          </w:p>
        </w:tc>
        <w:tc>
          <w:tcPr>
            <w:tcW w:w="455" w:type="pct"/>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Иные источники ( при наличии)</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val="restart"/>
          </w:tcPr>
          <w:p w:rsidR="00E740AD" w:rsidRPr="00C4077C" w:rsidRDefault="00E740AD" w:rsidP="00CA5480">
            <w:pPr>
              <w:jc w:val="both"/>
              <w:rPr>
                <w:rFonts w:ascii="Courier New" w:hAnsi="Courier New" w:cs="Courier New"/>
              </w:rPr>
            </w:pPr>
            <w:r w:rsidRPr="00C4077C">
              <w:rPr>
                <w:rFonts w:ascii="Courier New" w:hAnsi="Courier New" w:cs="Courier New"/>
              </w:rPr>
              <w:t>1.1</w:t>
            </w:r>
          </w:p>
        </w:tc>
        <w:tc>
          <w:tcPr>
            <w:tcW w:w="1061" w:type="pct"/>
            <w:gridSpan w:val="2"/>
            <w:vMerge w:val="restart"/>
          </w:tcPr>
          <w:p w:rsidR="00E740AD" w:rsidRPr="00C4077C" w:rsidRDefault="00153F9B" w:rsidP="00CA5480">
            <w:pPr>
              <w:jc w:val="both"/>
              <w:rPr>
                <w:rFonts w:ascii="Courier New" w:hAnsi="Courier New" w:cs="Courier New"/>
              </w:rPr>
            </w:pPr>
            <w:r w:rsidRPr="00C4077C">
              <w:rPr>
                <w:rFonts w:ascii="Courier New" w:hAnsi="Courier New" w:cs="Courier New"/>
              </w:rPr>
              <w:t>Проведение экологических мероприятий.(</w:t>
            </w:r>
            <w:r w:rsidR="009E5FDF" w:rsidRPr="00C4077C">
              <w:rPr>
                <w:rFonts w:ascii="Courier New" w:hAnsi="Courier New" w:cs="Courier New"/>
              </w:rPr>
              <w:t>в. т.</w:t>
            </w:r>
            <w:r w:rsidR="00CA5480" w:rsidRPr="00C4077C">
              <w:rPr>
                <w:rFonts w:ascii="Courier New" w:hAnsi="Courier New" w:cs="Courier New"/>
              </w:rPr>
              <w:t xml:space="preserve"> </w:t>
            </w:r>
            <w:r w:rsidR="009E5FDF" w:rsidRPr="00C4077C">
              <w:rPr>
                <w:rFonts w:ascii="Courier New" w:hAnsi="Courier New" w:cs="Courier New"/>
              </w:rPr>
              <w:t>ч. з</w:t>
            </w:r>
            <w:r w:rsidRPr="00C4077C">
              <w:rPr>
                <w:rFonts w:ascii="Courier New" w:hAnsi="Courier New" w:cs="Courier New"/>
              </w:rPr>
              <w:t xml:space="preserve">аключение договоров с региональным оператором по </w:t>
            </w:r>
            <w:r w:rsidRPr="00C4077C">
              <w:rPr>
                <w:rFonts w:ascii="Courier New" w:hAnsi="Courier New" w:cs="Courier New"/>
              </w:rPr>
              <w:lastRenderedPageBreak/>
              <w:t xml:space="preserve">обращению с ТКО и операторами по вывозу вторичного </w:t>
            </w:r>
            <w:r w:rsidR="00534ACB" w:rsidRPr="00C4077C">
              <w:rPr>
                <w:rFonts w:ascii="Courier New" w:hAnsi="Courier New" w:cs="Courier New"/>
              </w:rPr>
              <w:t>сырья, специфического мусора)</w:t>
            </w: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lastRenderedPageBreak/>
              <w:t>Всего, в том числе:</w:t>
            </w:r>
          </w:p>
        </w:tc>
        <w:tc>
          <w:tcPr>
            <w:tcW w:w="547"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636"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682"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Федеральный бюджет(ФБ)</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Областной бюджет(ОБ)</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Местный бюджет(МБ)</w:t>
            </w:r>
          </w:p>
        </w:tc>
        <w:tc>
          <w:tcPr>
            <w:tcW w:w="547"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636"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682"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Иные источники ( при наличии)</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val="restart"/>
          </w:tcPr>
          <w:p w:rsidR="00E740AD" w:rsidRPr="00C4077C" w:rsidRDefault="00E740AD" w:rsidP="00CA5480">
            <w:pPr>
              <w:jc w:val="both"/>
              <w:rPr>
                <w:rFonts w:ascii="Courier New" w:hAnsi="Courier New" w:cs="Courier New"/>
              </w:rPr>
            </w:pPr>
            <w:r w:rsidRPr="00C4077C">
              <w:rPr>
                <w:rFonts w:ascii="Courier New" w:hAnsi="Courier New" w:cs="Courier New"/>
              </w:rPr>
              <w:t>1.2</w:t>
            </w:r>
          </w:p>
        </w:tc>
        <w:tc>
          <w:tcPr>
            <w:tcW w:w="1061" w:type="pct"/>
            <w:gridSpan w:val="2"/>
            <w:vMerge w:val="restart"/>
          </w:tcPr>
          <w:p w:rsidR="00E740AD" w:rsidRPr="00C4077C" w:rsidRDefault="00153F9B" w:rsidP="00CA5480">
            <w:pPr>
              <w:jc w:val="both"/>
              <w:rPr>
                <w:rFonts w:ascii="Courier New" w:hAnsi="Courier New" w:cs="Courier New"/>
              </w:rPr>
            </w:pPr>
            <w:r w:rsidRPr="00C4077C">
              <w:rPr>
                <w:rFonts w:ascii="Courier New" w:hAnsi="Courier New" w:cs="Courier New"/>
              </w:rPr>
              <w:t>Расходы на очистку береговых зон. Проведение субботников и акций по санитарной очистке территорий общего пользования (парки, скверы, береговые линии)</w:t>
            </w: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Всего, в том числе:</w:t>
            </w:r>
          </w:p>
        </w:tc>
        <w:tc>
          <w:tcPr>
            <w:tcW w:w="547"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636"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682" w:type="pct"/>
          </w:tcPr>
          <w:p w:rsidR="00E740AD" w:rsidRPr="00C4077C" w:rsidRDefault="00CA5480" w:rsidP="00CA5480">
            <w:pPr>
              <w:jc w:val="both"/>
              <w:rPr>
                <w:rFonts w:ascii="Courier New" w:hAnsi="Courier New" w:cs="Courier New"/>
              </w:rPr>
            </w:pPr>
            <w:r w:rsidRPr="00C4077C">
              <w:rPr>
                <w:rFonts w:ascii="Courier New" w:hAnsi="Courier New" w:cs="Courier New"/>
              </w:rPr>
              <w:t>50</w:t>
            </w:r>
            <w:r w:rsidR="00153F9B" w:rsidRPr="00C4077C">
              <w:rPr>
                <w:rFonts w:ascii="Courier New" w:hAnsi="Courier New" w:cs="Courier New"/>
              </w:rPr>
              <w:t>000</w:t>
            </w:r>
            <w:r w:rsidR="00E740AD" w:rsidRPr="00C4077C">
              <w:rPr>
                <w:rFonts w:ascii="Courier New" w:hAnsi="Courier New" w:cs="Courier New"/>
              </w:rPr>
              <w:t>,00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Федеральный бюджет(ФБ)</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 xml:space="preserve">0,00 </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Областной бюджет(ОБ)</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Местный бюджет(МБ)</w:t>
            </w:r>
          </w:p>
        </w:tc>
        <w:tc>
          <w:tcPr>
            <w:tcW w:w="547"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636"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682" w:type="pct"/>
          </w:tcPr>
          <w:p w:rsidR="00E740AD" w:rsidRPr="00C4077C" w:rsidRDefault="00153F9B" w:rsidP="00CA5480">
            <w:pPr>
              <w:jc w:val="both"/>
              <w:rPr>
                <w:rFonts w:ascii="Courier New" w:hAnsi="Courier New" w:cs="Courier New"/>
              </w:rPr>
            </w:pPr>
            <w:r w:rsidRPr="00C4077C">
              <w:rPr>
                <w:rFonts w:ascii="Courier New" w:hAnsi="Courier New" w:cs="Courier New"/>
              </w:rPr>
              <w:t>50000</w:t>
            </w:r>
            <w:r w:rsidR="00E740AD" w:rsidRPr="00C4077C">
              <w:rPr>
                <w:rFonts w:ascii="Courier New" w:hAnsi="Courier New" w:cs="Courier New"/>
              </w:rPr>
              <w:t>,00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Иные источники ( при наличии)</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Областной бюджет(ОБ)</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9A38D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9A38D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Местный бюджет(МБ)</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9A38D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9A38D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r w:rsidR="00E740AD" w:rsidRPr="00C4077C" w:rsidTr="00CA5480">
        <w:trPr>
          <w:trHeight w:val="69"/>
        </w:trPr>
        <w:tc>
          <w:tcPr>
            <w:tcW w:w="211" w:type="pct"/>
            <w:vMerge/>
          </w:tcPr>
          <w:p w:rsidR="00E740AD" w:rsidRPr="00C4077C" w:rsidRDefault="00E740AD" w:rsidP="00CA5480">
            <w:pPr>
              <w:jc w:val="both"/>
              <w:rPr>
                <w:rFonts w:ascii="Courier New" w:hAnsi="Courier New" w:cs="Courier New"/>
              </w:rPr>
            </w:pPr>
          </w:p>
        </w:tc>
        <w:tc>
          <w:tcPr>
            <w:tcW w:w="1061" w:type="pct"/>
            <w:gridSpan w:val="2"/>
            <w:vMerge/>
          </w:tcPr>
          <w:p w:rsidR="00E740AD" w:rsidRPr="00C4077C" w:rsidRDefault="00E740AD" w:rsidP="00CA5480">
            <w:pPr>
              <w:jc w:val="both"/>
              <w:rPr>
                <w:rFonts w:ascii="Courier New" w:hAnsi="Courier New" w:cs="Courier New"/>
              </w:rPr>
            </w:pPr>
          </w:p>
        </w:tc>
        <w:tc>
          <w:tcPr>
            <w:tcW w:w="635" w:type="pct"/>
          </w:tcPr>
          <w:p w:rsidR="00E740AD" w:rsidRPr="00C4077C" w:rsidRDefault="00E740AD" w:rsidP="00CA5480">
            <w:pPr>
              <w:jc w:val="both"/>
              <w:rPr>
                <w:rFonts w:ascii="Courier New" w:hAnsi="Courier New" w:cs="Courier New"/>
              </w:rPr>
            </w:pPr>
            <w:r w:rsidRPr="00C4077C">
              <w:rPr>
                <w:rFonts w:ascii="Courier New" w:hAnsi="Courier New" w:cs="Courier New"/>
              </w:rPr>
              <w:t>Иные источники ( при наличии)</w:t>
            </w:r>
          </w:p>
        </w:tc>
        <w:tc>
          <w:tcPr>
            <w:tcW w:w="547"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36"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682" w:type="pct"/>
          </w:tcPr>
          <w:p w:rsidR="00E740AD" w:rsidRPr="00C4077C" w:rsidRDefault="00E740AD" w:rsidP="00CA5480">
            <w:pPr>
              <w:jc w:val="both"/>
              <w:rPr>
                <w:rFonts w:ascii="Courier New" w:hAnsi="Courier New" w:cs="Courier New"/>
              </w:rPr>
            </w:pPr>
            <w:r w:rsidRPr="00C4077C">
              <w:rPr>
                <w:rFonts w:ascii="Courier New" w:hAnsi="Courier New" w:cs="Courier New"/>
              </w:rPr>
              <w:t>0,00</w:t>
            </w: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227" w:type="pct"/>
          </w:tcPr>
          <w:p w:rsidR="00E740AD" w:rsidRPr="00C4077C" w:rsidRDefault="00E740AD" w:rsidP="00CA5480">
            <w:pPr>
              <w:jc w:val="both"/>
              <w:rPr>
                <w:rFonts w:ascii="Courier New" w:hAnsi="Courier New" w:cs="Courier New"/>
              </w:rPr>
            </w:pPr>
          </w:p>
        </w:tc>
        <w:tc>
          <w:tcPr>
            <w:tcW w:w="546" w:type="pct"/>
          </w:tcPr>
          <w:p w:rsidR="00E740AD" w:rsidRPr="00C4077C" w:rsidRDefault="00E740AD" w:rsidP="00CA5480">
            <w:pPr>
              <w:jc w:val="both"/>
              <w:rPr>
                <w:rFonts w:ascii="Courier New" w:hAnsi="Courier New" w:cs="Courier New"/>
              </w:rPr>
            </w:pPr>
          </w:p>
        </w:tc>
      </w:tr>
    </w:tbl>
    <w:p w:rsidR="00A8398F" w:rsidRPr="00CA5480" w:rsidRDefault="00A8398F" w:rsidP="00E740AD">
      <w:pPr>
        <w:tabs>
          <w:tab w:val="left" w:pos="7245"/>
        </w:tabs>
        <w:rPr>
          <w:rFonts w:ascii="Arial" w:hAnsi="Arial" w:cs="Arial"/>
          <w:sz w:val="24"/>
          <w:szCs w:val="24"/>
        </w:rPr>
      </w:pPr>
    </w:p>
    <w:p w:rsidR="00A8398F" w:rsidRDefault="00A8398F" w:rsidP="009A38DD">
      <w:pPr>
        <w:tabs>
          <w:tab w:val="left" w:pos="1232"/>
        </w:tabs>
        <w:jc w:val="right"/>
        <w:rPr>
          <w:rFonts w:ascii="Times New Roman" w:hAnsi="Times New Roman" w:cs="Times New Roman"/>
          <w:sz w:val="24"/>
          <w:szCs w:val="24"/>
        </w:rPr>
        <w:sectPr w:rsidR="00A8398F" w:rsidSect="00CA5480">
          <w:pgSz w:w="16838" w:h="11906" w:orient="landscape"/>
          <w:pgMar w:top="1134" w:right="850" w:bottom="1134" w:left="1701" w:header="709" w:footer="709" w:gutter="0"/>
          <w:cols w:space="708"/>
          <w:docGrid w:linePitch="360"/>
        </w:sectPr>
      </w:pPr>
    </w:p>
    <w:p w:rsidR="009A38DD" w:rsidRPr="00CA5480" w:rsidRDefault="009A38DD" w:rsidP="00D57979">
      <w:pPr>
        <w:tabs>
          <w:tab w:val="left" w:pos="1232"/>
        </w:tabs>
        <w:spacing w:after="0"/>
        <w:jc w:val="right"/>
        <w:rPr>
          <w:rFonts w:ascii="Courier New" w:hAnsi="Courier New" w:cs="Courier New"/>
        </w:rPr>
      </w:pPr>
      <w:r w:rsidRPr="00CA5480">
        <w:rPr>
          <w:rFonts w:ascii="Courier New" w:hAnsi="Courier New" w:cs="Courier New"/>
        </w:rPr>
        <w:lastRenderedPageBreak/>
        <w:t>Приложение № 2</w:t>
      </w:r>
    </w:p>
    <w:p w:rsidR="00A8398F" w:rsidRPr="00CA5480" w:rsidRDefault="00A8398F" w:rsidP="00D57979">
      <w:pPr>
        <w:tabs>
          <w:tab w:val="left" w:pos="1232"/>
        </w:tabs>
        <w:spacing w:after="0"/>
        <w:jc w:val="right"/>
        <w:rPr>
          <w:rFonts w:ascii="Courier New" w:hAnsi="Courier New" w:cs="Courier New"/>
        </w:rPr>
      </w:pPr>
      <w:r w:rsidRPr="00CA5480">
        <w:rPr>
          <w:rFonts w:ascii="Courier New" w:hAnsi="Courier New" w:cs="Courier New"/>
        </w:rPr>
        <w:t xml:space="preserve">К </w:t>
      </w:r>
      <w:r w:rsidR="009A38DD" w:rsidRPr="00CA5480">
        <w:rPr>
          <w:rFonts w:ascii="Courier New" w:hAnsi="Courier New" w:cs="Courier New"/>
        </w:rPr>
        <w:t>муниципальной программе</w:t>
      </w:r>
    </w:p>
    <w:p w:rsidR="009A38DD" w:rsidRPr="00CA5480" w:rsidRDefault="009A38DD" w:rsidP="00D57979">
      <w:pPr>
        <w:tabs>
          <w:tab w:val="left" w:pos="1232"/>
        </w:tabs>
        <w:spacing w:after="0"/>
        <w:jc w:val="right"/>
        <w:rPr>
          <w:rFonts w:ascii="Courier New" w:hAnsi="Courier New" w:cs="Courier New"/>
        </w:rPr>
      </w:pPr>
      <w:r w:rsidRPr="00CA5480">
        <w:rPr>
          <w:rFonts w:ascii="Courier New" w:hAnsi="Courier New" w:cs="Courier New"/>
        </w:rPr>
        <w:t>«Экология и окружающая среда</w:t>
      </w:r>
    </w:p>
    <w:p w:rsidR="009A38DD" w:rsidRPr="00CA5480" w:rsidRDefault="009A38DD" w:rsidP="00D57979">
      <w:pPr>
        <w:tabs>
          <w:tab w:val="left" w:pos="1232"/>
        </w:tabs>
        <w:spacing w:after="0"/>
        <w:jc w:val="right"/>
        <w:rPr>
          <w:rFonts w:ascii="Courier New" w:hAnsi="Courier New" w:cs="Courier New"/>
        </w:rPr>
      </w:pPr>
      <w:r w:rsidRPr="00CA5480">
        <w:rPr>
          <w:rFonts w:ascii="Courier New" w:hAnsi="Courier New" w:cs="Courier New"/>
        </w:rPr>
        <w:t>Байкальского муниципального образования»</w:t>
      </w:r>
    </w:p>
    <w:p w:rsidR="009A38DD" w:rsidRPr="00CA5480" w:rsidRDefault="00436695" w:rsidP="00D57979">
      <w:pPr>
        <w:tabs>
          <w:tab w:val="left" w:pos="1232"/>
        </w:tabs>
        <w:spacing w:after="0"/>
        <w:jc w:val="right"/>
        <w:rPr>
          <w:rFonts w:ascii="Courier New" w:hAnsi="Courier New" w:cs="Courier New"/>
        </w:rPr>
      </w:pPr>
      <w:r>
        <w:rPr>
          <w:rFonts w:ascii="Courier New" w:hAnsi="Courier New" w:cs="Courier New"/>
        </w:rPr>
        <w:t xml:space="preserve">От </w:t>
      </w:r>
      <w:r w:rsidR="00534ACB">
        <w:rPr>
          <w:rFonts w:ascii="Courier New" w:hAnsi="Courier New" w:cs="Courier New"/>
        </w:rPr>
        <w:t>21</w:t>
      </w:r>
      <w:r>
        <w:rPr>
          <w:rFonts w:ascii="Courier New" w:hAnsi="Courier New" w:cs="Courier New"/>
        </w:rPr>
        <w:t xml:space="preserve"> мая 2026 г. № 22</w:t>
      </w:r>
      <w:r w:rsidR="00587A3A" w:rsidRPr="00CA5480">
        <w:rPr>
          <w:rFonts w:ascii="Courier New" w:hAnsi="Courier New" w:cs="Courier New"/>
        </w:rPr>
        <w:t>7</w:t>
      </w:r>
      <w:r w:rsidR="009A38DD" w:rsidRPr="00CA5480">
        <w:rPr>
          <w:rFonts w:ascii="Courier New" w:hAnsi="Courier New" w:cs="Courier New"/>
        </w:rPr>
        <w:t>-п</w:t>
      </w:r>
    </w:p>
    <w:p w:rsidR="009A38DD" w:rsidRPr="00CA5480" w:rsidRDefault="009A38DD" w:rsidP="00CA5480">
      <w:pPr>
        <w:tabs>
          <w:tab w:val="left" w:pos="1232"/>
        </w:tabs>
        <w:spacing w:after="0" w:line="240" w:lineRule="auto"/>
        <w:jc w:val="center"/>
        <w:rPr>
          <w:rFonts w:ascii="Arial" w:hAnsi="Arial" w:cs="Arial"/>
        </w:rPr>
      </w:pPr>
    </w:p>
    <w:p w:rsidR="009A38DD" w:rsidRPr="00453FB7" w:rsidRDefault="009A38DD" w:rsidP="00CA5480">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ПАСПОРТ</w:t>
      </w:r>
    </w:p>
    <w:p w:rsidR="009A38DD" w:rsidRPr="00453FB7" w:rsidRDefault="006863C3" w:rsidP="00CA5480">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МУНИЦИПАЛЬНОГО</w:t>
      </w:r>
      <w:r w:rsidR="009A38DD" w:rsidRPr="00453FB7">
        <w:rPr>
          <w:rFonts w:ascii="Arial" w:hAnsi="Arial" w:cs="Arial"/>
          <w:b/>
          <w:sz w:val="30"/>
          <w:szCs w:val="30"/>
        </w:rPr>
        <w:t xml:space="preserve"> ПРОЕКТ</w:t>
      </w:r>
      <w:r w:rsidRPr="00453FB7">
        <w:rPr>
          <w:rFonts w:ascii="Arial" w:hAnsi="Arial" w:cs="Arial"/>
          <w:b/>
          <w:sz w:val="30"/>
          <w:szCs w:val="30"/>
        </w:rPr>
        <w:t>А</w:t>
      </w:r>
      <w:r w:rsidR="00453FB7">
        <w:rPr>
          <w:rFonts w:ascii="Arial" w:hAnsi="Arial" w:cs="Arial"/>
          <w:b/>
          <w:sz w:val="30"/>
          <w:szCs w:val="30"/>
        </w:rPr>
        <w:t xml:space="preserve"> </w:t>
      </w:r>
      <w:r w:rsidR="009A38DD" w:rsidRPr="00453FB7">
        <w:rPr>
          <w:rFonts w:ascii="Arial" w:hAnsi="Arial" w:cs="Arial"/>
          <w:b/>
          <w:sz w:val="30"/>
          <w:szCs w:val="30"/>
        </w:rPr>
        <w:t>«ВОДА РОССИИ»</w:t>
      </w:r>
    </w:p>
    <w:p w:rsidR="00453FB7" w:rsidRPr="00CA5480" w:rsidRDefault="00453FB7" w:rsidP="00CA5480">
      <w:pPr>
        <w:tabs>
          <w:tab w:val="left" w:pos="1232"/>
        </w:tabs>
        <w:spacing w:after="0" w:line="240" w:lineRule="auto"/>
        <w:jc w:val="center"/>
        <w:rPr>
          <w:rFonts w:ascii="Arial" w:hAnsi="Arial" w:cs="Arial"/>
        </w:rPr>
      </w:pPr>
    </w:p>
    <w:p w:rsidR="00A8398F" w:rsidRPr="00453FB7" w:rsidRDefault="00A8398F" w:rsidP="00453FB7">
      <w:pPr>
        <w:tabs>
          <w:tab w:val="left" w:pos="780"/>
          <w:tab w:val="left" w:pos="1232"/>
          <w:tab w:val="right" w:pos="10466"/>
        </w:tabs>
        <w:spacing w:after="0" w:line="240" w:lineRule="auto"/>
        <w:jc w:val="right"/>
        <w:rPr>
          <w:rFonts w:ascii="Courier New" w:hAnsi="Courier New" w:cs="Courier New"/>
        </w:rPr>
      </w:pPr>
      <w:r w:rsidRPr="00453FB7">
        <w:rPr>
          <w:rFonts w:ascii="Courier New" w:hAnsi="Courier New" w:cs="Courier New"/>
        </w:rPr>
        <w:t>Таблица 1</w:t>
      </w:r>
    </w:p>
    <w:p w:rsidR="00CA5480" w:rsidRPr="00CA5480" w:rsidRDefault="00CA5480" w:rsidP="00CA5480">
      <w:pPr>
        <w:tabs>
          <w:tab w:val="left" w:pos="780"/>
          <w:tab w:val="left" w:pos="1232"/>
          <w:tab w:val="right" w:pos="10466"/>
        </w:tabs>
        <w:spacing w:after="0" w:line="240" w:lineRule="auto"/>
        <w:jc w:val="center"/>
        <w:rPr>
          <w:rFonts w:ascii="Arial" w:hAnsi="Arial" w:cs="Arial"/>
        </w:rPr>
      </w:pPr>
    </w:p>
    <w:tbl>
      <w:tblPr>
        <w:tblStyle w:val="a3"/>
        <w:tblW w:w="5000" w:type="pct"/>
        <w:tblLook w:val="04A0" w:firstRow="1" w:lastRow="0" w:firstColumn="1" w:lastColumn="0" w:noHBand="0" w:noVBand="1"/>
      </w:tblPr>
      <w:tblGrid>
        <w:gridCol w:w="4656"/>
        <w:gridCol w:w="4689"/>
      </w:tblGrid>
      <w:tr w:rsidR="00FD5453" w:rsidRPr="00C4077C" w:rsidTr="00453FB7">
        <w:tc>
          <w:tcPr>
            <w:tcW w:w="2491" w:type="pct"/>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Наименование и вид проекта</w:t>
            </w:r>
          </w:p>
        </w:tc>
        <w:tc>
          <w:tcPr>
            <w:tcW w:w="2509" w:type="pct"/>
          </w:tcPr>
          <w:p w:rsidR="00FD5453" w:rsidRPr="00C4077C" w:rsidRDefault="00FD5453" w:rsidP="00082F5E">
            <w:pPr>
              <w:tabs>
                <w:tab w:val="left" w:pos="1232"/>
              </w:tabs>
              <w:jc w:val="center"/>
              <w:rPr>
                <w:rFonts w:ascii="Courier New" w:hAnsi="Courier New" w:cs="Courier New"/>
              </w:rPr>
            </w:pPr>
            <w:r w:rsidRPr="00C4077C">
              <w:rPr>
                <w:rFonts w:ascii="Courier New" w:hAnsi="Courier New" w:cs="Courier New"/>
              </w:rPr>
              <w:t>«ВОДА РОССИИ»</w:t>
            </w:r>
          </w:p>
        </w:tc>
      </w:tr>
      <w:tr w:rsidR="00FD5453" w:rsidRPr="00C4077C" w:rsidTr="00453FB7">
        <w:tc>
          <w:tcPr>
            <w:tcW w:w="2491" w:type="pct"/>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Основной исполнитель КПМ</w:t>
            </w:r>
          </w:p>
        </w:tc>
        <w:tc>
          <w:tcPr>
            <w:tcW w:w="2509" w:type="pct"/>
          </w:tcPr>
          <w:p w:rsidR="00FD5453" w:rsidRPr="00C4077C" w:rsidRDefault="00D57979" w:rsidP="00082F5E">
            <w:pPr>
              <w:tabs>
                <w:tab w:val="left" w:pos="1232"/>
              </w:tabs>
              <w:jc w:val="center"/>
              <w:rPr>
                <w:rFonts w:ascii="Courier New" w:hAnsi="Courier New" w:cs="Courier New"/>
              </w:rPr>
            </w:pPr>
            <w:r w:rsidRPr="00C4077C">
              <w:rPr>
                <w:rFonts w:ascii="Courier New" w:hAnsi="Courier New" w:cs="Courier New"/>
              </w:rPr>
              <w:t>Администрация Байкальского городского поселения</w:t>
            </w:r>
          </w:p>
        </w:tc>
      </w:tr>
      <w:tr w:rsidR="00FD5453" w:rsidRPr="00C4077C" w:rsidTr="00453FB7">
        <w:tc>
          <w:tcPr>
            <w:tcW w:w="2491" w:type="pct"/>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Соисполнитель КПМ</w:t>
            </w:r>
          </w:p>
        </w:tc>
        <w:tc>
          <w:tcPr>
            <w:tcW w:w="2509" w:type="pct"/>
          </w:tcPr>
          <w:p w:rsidR="00FD5453" w:rsidRPr="00C4077C" w:rsidRDefault="00FD5453" w:rsidP="00082F5E">
            <w:pPr>
              <w:tabs>
                <w:tab w:val="left" w:pos="1232"/>
              </w:tabs>
              <w:jc w:val="center"/>
              <w:rPr>
                <w:rFonts w:ascii="Courier New" w:hAnsi="Courier New" w:cs="Courier New"/>
              </w:rPr>
            </w:pPr>
            <w:r w:rsidRPr="00C4077C">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D57979" w:rsidRPr="00C4077C" w:rsidRDefault="00D57979" w:rsidP="00082F5E">
            <w:pPr>
              <w:tabs>
                <w:tab w:val="left" w:pos="1232"/>
              </w:tabs>
              <w:jc w:val="center"/>
              <w:rPr>
                <w:rFonts w:ascii="Courier New" w:hAnsi="Courier New" w:cs="Courier New"/>
              </w:rPr>
            </w:pPr>
            <w:r w:rsidRPr="00C4077C">
              <w:rPr>
                <w:rFonts w:ascii="Courier New" w:hAnsi="Courier New" w:cs="Courier New"/>
              </w:rPr>
              <w:t>Отдел архитектуры, капитального строительства и земельных отношений</w:t>
            </w:r>
          </w:p>
        </w:tc>
      </w:tr>
      <w:tr w:rsidR="00FD5453" w:rsidRPr="00C4077C" w:rsidTr="00453FB7">
        <w:tc>
          <w:tcPr>
            <w:tcW w:w="2491" w:type="pct"/>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Участники КПМ</w:t>
            </w:r>
          </w:p>
        </w:tc>
        <w:tc>
          <w:tcPr>
            <w:tcW w:w="2509" w:type="pct"/>
          </w:tcPr>
          <w:p w:rsidR="00FD5453" w:rsidRPr="00C4077C" w:rsidRDefault="00FD5453" w:rsidP="00082F5E">
            <w:pPr>
              <w:tabs>
                <w:tab w:val="left" w:pos="1232"/>
              </w:tabs>
              <w:jc w:val="center"/>
              <w:rPr>
                <w:rFonts w:ascii="Courier New" w:hAnsi="Courier New" w:cs="Courier New"/>
              </w:rPr>
            </w:pPr>
          </w:p>
        </w:tc>
      </w:tr>
      <w:tr w:rsidR="00FD5453" w:rsidRPr="00C4077C" w:rsidTr="00453FB7">
        <w:tc>
          <w:tcPr>
            <w:tcW w:w="2491" w:type="pct"/>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Период реализации КПМ</w:t>
            </w:r>
          </w:p>
        </w:tc>
        <w:tc>
          <w:tcPr>
            <w:tcW w:w="2509" w:type="pct"/>
          </w:tcPr>
          <w:p w:rsidR="00FD5453" w:rsidRPr="00C4077C" w:rsidRDefault="00FD5453" w:rsidP="00082F5E">
            <w:pPr>
              <w:tabs>
                <w:tab w:val="left" w:pos="1232"/>
              </w:tabs>
              <w:jc w:val="center"/>
              <w:rPr>
                <w:rFonts w:ascii="Courier New" w:hAnsi="Courier New" w:cs="Courier New"/>
              </w:rPr>
            </w:pPr>
            <w:r w:rsidRPr="00C4077C">
              <w:rPr>
                <w:rFonts w:ascii="Courier New" w:hAnsi="Courier New" w:cs="Courier New"/>
              </w:rPr>
              <w:t>2026-2031 годы</w:t>
            </w:r>
          </w:p>
        </w:tc>
      </w:tr>
    </w:tbl>
    <w:p w:rsidR="009A38DD" w:rsidRPr="00453FB7" w:rsidRDefault="009A38DD" w:rsidP="00453FB7">
      <w:pPr>
        <w:tabs>
          <w:tab w:val="left" w:pos="1232"/>
        </w:tabs>
        <w:rPr>
          <w:rFonts w:ascii="Arial" w:hAnsi="Arial" w:cs="Arial"/>
          <w:sz w:val="24"/>
          <w:szCs w:val="24"/>
        </w:rPr>
      </w:pPr>
    </w:p>
    <w:p w:rsidR="00A8398F" w:rsidRDefault="00A8398F" w:rsidP="00A8398F">
      <w:pPr>
        <w:tabs>
          <w:tab w:val="center" w:pos="7699"/>
          <w:tab w:val="left" w:pos="11609"/>
        </w:tabs>
        <w:jc w:val="center"/>
        <w:rPr>
          <w:rFonts w:ascii="Times New Roman" w:hAnsi="Times New Roman" w:cs="Times New Roman"/>
          <w:b/>
          <w:sz w:val="24"/>
          <w:szCs w:val="28"/>
        </w:rPr>
        <w:sectPr w:rsidR="00A8398F" w:rsidSect="00453FB7">
          <w:pgSz w:w="11906" w:h="16838"/>
          <w:pgMar w:top="1134" w:right="850" w:bottom="1134" w:left="1701" w:header="709" w:footer="709" w:gutter="0"/>
          <w:cols w:space="708"/>
          <w:docGrid w:linePitch="360"/>
        </w:sectPr>
      </w:pPr>
    </w:p>
    <w:p w:rsidR="009A38DD" w:rsidRPr="00453FB7" w:rsidRDefault="009A38DD" w:rsidP="00453FB7">
      <w:pPr>
        <w:tabs>
          <w:tab w:val="center" w:pos="7699"/>
          <w:tab w:val="left" w:pos="11609"/>
        </w:tabs>
        <w:spacing w:after="0" w:line="240" w:lineRule="auto"/>
        <w:jc w:val="right"/>
        <w:rPr>
          <w:rFonts w:ascii="Courier New" w:hAnsi="Courier New" w:cs="Courier New"/>
        </w:rPr>
      </w:pPr>
      <w:r w:rsidRPr="00453FB7">
        <w:rPr>
          <w:rFonts w:ascii="Courier New" w:hAnsi="Courier New" w:cs="Courier New"/>
        </w:rPr>
        <w:lastRenderedPageBreak/>
        <w:t>Таблица 2</w:t>
      </w:r>
    </w:p>
    <w:p w:rsidR="00453FB7" w:rsidRPr="00453FB7" w:rsidRDefault="00453FB7" w:rsidP="00453FB7">
      <w:pPr>
        <w:tabs>
          <w:tab w:val="center" w:pos="7699"/>
          <w:tab w:val="left" w:pos="11609"/>
        </w:tabs>
        <w:spacing w:after="0" w:line="240" w:lineRule="auto"/>
        <w:jc w:val="center"/>
        <w:rPr>
          <w:rFonts w:ascii="Arial" w:hAnsi="Arial" w:cs="Arial"/>
          <w:sz w:val="24"/>
          <w:szCs w:val="24"/>
        </w:rPr>
      </w:pPr>
    </w:p>
    <w:p w:rsidR="009A38DD" w:rsidRPr="00453FB7" w:rsidRDefault="009A38DD" w:rsidP="00453FB7">
      <w:pPr>
        <w:tabs>
          <w:tab w:val="center" w:pos="7699"/>
          <w:tab w:val="left" w:pos="11609"/>
        </w:tabs>
        <w:spacing w:after="0" w:line="240" w:lineRule="auto"/>
        <w:jc w:val="center"/>
        <w:rPr>
          <w:rFonts w:ascii="Arial" w:hAnsi="Arial" w:cs="Arial"/>
          <w:sz w:val="24"/>
          <w:szCs w:val="24"/>
        </w:rPr>
      </w:pPr>
      <w:r w:rsidRPr="00453FB7">
        <w:rPr>
          <w:rFonts w:ascii="Arial" w:hAnsi="Arial" w:cs="Arial"/>
          <w:sz w:val="24"/>
          <w:szCs w:val="24"/>
        </w:rPr>
        <w:t xml:space="preserve">ПОКАЗАТЕЛИ </w:t>
      </w:r>
      <w:r w:rsidR="00A8398F" w:rsidRPr="00453FB7">
        <w:rPr>
          <w:rFonts w:ascii="Arial" w:hAnsi="Arial" w:cs="Arial"/>
          <w:sz w:val="24"/>
          <w:szCs w:val="24"/>
        </w:rPr>
        <w:t>МП «ВОДА РОССИИ»</w:t>
      </w:r>
    </w:p>
    <w:p w:rsidR="00453FB7" w:rsidRPr="00453FB7" w:rsidRDefault="00453FB7" w:rsidP="00453FB7">
      <w:pPr>
        <w:tabs>
          <w:tab w:val="center" w:pos="7699"/>
          <w:tab w:val="left" w:pos="11609"/>
        </w:tabs>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1"/>
        <w:gridCol w:w="1246"/>
        <w:gridCol w:w="1060"/>
        <w:gridCol w:w="1247"/>
        <w:gridCol w:w="966"/>
        <w:gridCol w:w="873"/>
        <w:gridCol w:w="499"/>
        <w:gridCol w:w="499"/>
        <w:gridCol w:w="499"/>
        <w:gridCol w:w="499"/>
        <w:gridCol w:w="499"/>
        <w:gridCol w:w="499"/>
        <w:gridCol w:w="499"/>
        <w:gridCol w:w="873"/>
        <w:gridCol w:w="1340"/>
        <w:gridCol w:w="1434"/>
        <w:gridCol w:w="1434"/>
      </w:tblGrid>
      <w:tr w:rsidR="00453FB7" w:rsidRPr="00C4077C" w:rsidTr="00453FB7">
        <w:trPr>
          <w:trHeight w:val="1659"/>
        </w:trPr>
        <w:tc>
          <w:tcPr>
            <w:tcW w:w="107" w:type="pct"/>
            <w:vMerge w:val="restar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val="en-US" w:eastAsia="ru-RU"/>
              </w:rPr>
              <w:t>N</w:t>
            </w:r>
          </w:p>
        </w:tc>
        <w:tc>
          <w:tcPr>
            <w:tcW w:w="439" w:type="pct"/>
            <w:vMerge w:val="restar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Наименование показателя</w:t>
            </w:r>
          </w:p>
        </w:tc>
        <w:tc>
          <w:tcPr>
            <w:tcW w:w="372" w:type="pct"/>
            <w:vMerge w:val="restar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Уровень показателя</w:t>
            </w:r>
          </w:p>
        </w:tc>
        <w:tc>
          <w:tcPr>
            <w:tcW w:w="439" w:type="pct"/>
            <w:vMerge w:val="restar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Тип показателя</w:t>
            </w:r>
          </w:p>
        </w:tc>
        <w:tc>
          <w:tcPr>
            <w:tcW w:w="339" w:type="pct"/>
            <w:vMerge w:val="restar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Единица измерения</w:t>
            </w:r>
            <w:r w:rsidR="00453FB7" w:rsidRPr="00C4077C">
              <w:rPr>
                <w:rFonts w:ascii="Courier New" w:eastAsia="Times New Roman" w:hAnsi="Courier New" w:cs="Courier New"/>
                <w:lang w:eastAsia="ru-RU"/>
              </w:rPr>
              <w:t xml:space="preserve"> </w:t>
            </w:r>
            <w:r w:rsidRPr="00C4077C">
              <w:rPr>
                <w:rFonts w:ascii="Courier New" w:eastAsia="Times New Roman" w:hAnsi="Courier New" w:cs="Courier New"/>
                <w:lang w:eastAsia="ru-RU"/>
              </w:rPr>
              <w:t xml:space="preserve">(по </w:t>
            </w:r>
            <w:hyperlink r:id="rId10">
              <w:r w:rsidRPr="00C4077C">
                <w:rPr>
                  <w:rFonts w:ascii="Courier New" w:eastAsia="Times New Roman" w:hAnsi="Courier New" w:cs="Courier New"/>
                  <w:lang w:eastAsia="ru-RU"/>
                </w:rPr>
                <w:t>ОКЕИ</w:t>
              </w:r>
            </w:hyperlink>
            <w:r w:rsidRPr="00C4077C">
              <w:rPr>
                <w:rFonts w:ascii="Courier New" w:eastAsia="Times New Roman" w:hAnsi="Courier New" w:cs="Courier New"/>
                <w:lang w:eastAsia="ru-RU"/>
              </w:rPr>
              <w:t>)</w:t>
            </w:r>
          </w:p>
        </w:tc>
        <w:tc>
          <w:tcPr>
            <w:tcW w:w="479" w:type="pct"/>
            <w:gridSpan w:val="2"/>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Базовое значение </w:t>
            </w:r>
          </w:p>
        </w:tc>
        <w:tc>
          <w:tcPr>
            <w:tcW w:w="1038" w:type="pct"/>
            <w:gridSpan w:val="6"/>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Значения показателя по годам</w:t>
            </w:r>
          </w:p>
        </w:tc>
        <w:tc>
          <w:tcPr>
            <w:tcW w:w="306"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Документ </w:t>
            </w:r>
          </w:p>
        </w:tc>
        <w:tc>
          <w:tcPr>
            <w:tcW w:w="472"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Ответственный за достижение показателя</w:t>
            </w:r>
          </w:p>
        </w:tc>
        <w:tc>
          <w:tcPr>
            <w:tcW w:w="505"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Связь с показателями национальных целей или ГП (при наличии)</w:t>
            </w:r>
          </w:p>
        </w:tc>
        <w:tc>
          <w:tcPr>
            <w:tcW w:w="505"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Информационная система (при наличии)</w:t>
            </w:r>
          </w:p>
        </w:tc>
      </w:tr>
      <w:tr w:rsidR="00453FB7" w:rsidRPr="00C4077C" w:rsidTr="00453FB7">
        <w:trPr>
          <w:trHeight w:val="159"/>
        </w:trPr>
        <w:tc>
          <w:tcPr>
            <w:tcW w:w="107" w:type="pct"/>
            <w:vMerge/>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39" w:type="pct"/>
            <w:vMerge/>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72" w:type="pct"/>
            <w:vMerge/>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39" w:type="pct"/>
            <w:vMerge/>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39" w:type="pct"/>
            <w:vMerge/>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306"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значение</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год</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2026</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2027</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2028</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2029</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2030</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2031</w:t>
            </w:r>
          </w:p>
        </w:tc>
        <w:tc>
          <w:tcPr>
            <w:tcW w:w="306"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472"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505"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c>
          <w:tcPr>
            <w:tcW w:w="505"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p>
        </w:tc>
      </w:tr>
      <w:tr w:rsidR="00453FB7" w:rsidRPr="00C4077C" w:rsidTr="00453FB7">
        <w:trPr>
          <w:trHeight w:val="259"/>
        </w:trPr>
        <w:tc>
          <w:tcPr>
            <w:tcW w:w="107"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w:t>
            </w:r>
          </w:p>
        </w:tc>
        <w:tc>
          <w:tcPr>
            <w:tcW w:w="439"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w:t>
            </w:r>
          </w:p>
        </w:tc>
        <w:tc>
          <w:tcPr>
            <w:tcW w:w="372"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3</w:t>
            </w:r>
          </w:p>
        </w:tc>
        <w:tc>
          <w:tcPr>
            <w:tcW w:w="439"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4</w:t>
            </w:r>
          </w:p>
        </w:tc>
        <w:tc>
          <w:tcPr>
            <w:tcW w:w="339"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5</w:t>
            </w:r>
          </w:p>
        </w:tc>
        <w:tc>
          <w:tcPr>
            <w:tcW w:w="306"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6</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7</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8</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9</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11</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12</w:t>
            </w:r>
          </w:p>
        </w:tc>
        <w:tc>
          <w:tcPr>
            <w:tcW w:w="173"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13</w:t>
            </w:r>
          </w:p>
        </w:tc>
        <w:tc>
          <w:tcPr>
            <w:tcW w:w="306"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14</w:t>
            </w:r>
          </w:p>
        </w:tc>
        <w:tc>
          <w:tcPr>
            <w:tcW w:w="472"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15</w:t>
            </w:r>
          </w:p>
        </w:tc>
        <w:tc>
          <w:tcPr>
            <w:tcW w:w="505"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16</w:t>
            </w:r>
          </w:p>
        </w:tc>
        <w:tc>
          <w:tcPr>
            <w:tcW w:w="505" w:type="pct"/>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17</w:t>
            </w:r>
          </w:p>
        </w:tc>
      </w:tr>
      <w:tr w:rsidR="009A38DD" w:rsidRPr="00C4077C" w:rsidTr="00453FB7">
        <w:tc>
          <w:tcPr>
            <w:tcW w:w="5000" w:type="pct"/>
            <w:gridSpan w:val="17"/>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Муниципальный проект «Вода России»</w:t>
            </w:r>
          </w:p>
        </w:tc>
      </w:tr>
      <w:tr w:rsidR="00453FB7" w:rsidRPr="00C4077C" w:rsidTr="00453FB7">
        <w:tc>
          <w:tcPr>
            <w:tcW w:w="107"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w:t>
            </w:r>
          </w:p>
        </w:tc>
        <w:tc>
          <w:tcPr>
            <w:tcW w:w="439" w:type="pct"/>
            <w:vAlign w:val="center"/>
          </w:tcPr>
          <w:p w:rsidR="009A38DD" w:rsidRPr="00C4077C" w:rsidRDefault="009A38DD" w:rsidP="00453FB7">
            <w:pPr>
              <w:autoSpaceDE w:val="0"/>
              <w:autoSpaceDN w:val="0"/>
              <w:adjustRightInd w:val="0"/>
              <w:spacing w:after="0" w:line="240" w:lineRule="auto"/>
              <w:jc w:val="both"/>
              <w:rPr>
                <w:rFonts w:ascii="Courier New" w:eastAsia="Calibri" w:hAnsi="Courier New" w:cs="Courier New"/>
              </w:rPr>
            </w:pPr>
            <w:r w:rsidRPr="00C4077C">
              <w:rPr>
                <w:rFonts w:ascii="Courier New" w:eastAsia="Calibri" w:hAnsi="Courier New" w:cs="Courier New"/>
              </w:rPr>
              <w:t xml:space="preserve">Очистка сточных вод – комплекс мероприятий по удалению загрязнений, содержащихся в бытовых и промышленных сточных водах </w:t>
            </w:r>
            <w:r w:rsidRPr="00C4077C">
              <w:rPr>
                <w:rFonts w:ascii="Courier New" w:eastAsia="Calibri" w:hAnsi="Courier New" w:cs="Courier New"/>
              </w:rPr>
              <w:lastRenderedPageBreak/>
              <w:t>перед сбросом их в водоёмы.</w:t>
            </w:r>
          </w:p>
        </w:tc>
        <w:tc>
          <w:tcPr>
            <w:tcW w:w="372"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lastRenderedPageBreak/>
              <w:t>МП</w:t>
            </w:r>
          </w:p>
        </w:tc>
        <w:tc>
          <w:tcPr>
            <w:tcW w:w="439"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возрастающий</w:t>
            </w:r>
          </w:p>
        </w:tc>
        <w:tc>
          <w:tcPr>
            <w:tcW w:w="339" w:type="pct"/>
            <w:vAlign w:val="center"/>
          </w:tcPr>
          <w:p w:rsidR="009A38DD" w:rsidRPr="00C4077C" w:rsidRDefault="009A38DD" w:rsidP="00453FB7">
            <w:pPr>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w:t>
            </w:r>
          </w:p>
        </w:tc>
        <w:tc>
          <w:tcPr>
            <w:tcW w:w="306"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73"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2025</w:t>
            </w:r>
          </w:p>
        </w:tc>
        <w:tc>
          <w:tcPr>
            <w:tcW w:w="173"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73"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73"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73"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73"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73"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306"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c>
          <w:tcPr>
            <w:tcW w:w="472" w:type="pct"/>
            <w:vAlign w:val="center"/>
          </w:tcPr>
          <w:p w:rsidR="009A38DD" w:rsidRPr="00C4077C" w:rsidRDefault="006F7C7B"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ОАКСиЗО</w:t>
            </w:r>
          </w:p>
        </w:tc>
        <w:tc>
          <w:tcPr>
            <w:tcW w:w="505"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Национальный проект «Экологическое благополучие»</w:t>
            </w:r>
          </w:p>
        </w:tc>
        <w:tc>
          <w:tcPr>
            <w:tcW w:w="505" w:type="pct"/>
            <w:vAlign w:val="center"/>
          </w:tcPr>
          <w:p w:rsidR="009A38DD" w:rsidRPr="00C4077C" w:rsidRDefault="009A38DD" w:rsidP="00453FB7">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r>
    </w:tbl>
    <w:p w:rsidR="009A38DD" w:rsidRPr="00453FB7" w:rsidRDefault="009A38DD" w:rsidP="00453FB7">
      <w:pPr>
        <w:spacing w:after="0" w:line="240" w:lineRule="auto"/>
        <w:jc w:val="center"/>
        <w:rPr>
          <w:rFonts w:ascii="Arial" w:hAnsi="Arial" w:cs="Arial"/>
          <w:sz w:val="24"/>
          <w:szCs w:val="24"/>
        </w:rPr>
      </w:pPr>
    </w:p>
    <w:p w:rsidR="00D30FF2" w:rsidRPr="00453FB7" w:rsidRDefault="00D30FF2" w:rsidP="00453FB7">
      <w:pPr>
        <w:autoSpaceDE w:val="0"/>
        <w:autoSpaceDN w:val="0"/>
        <w:adjustRightInd w:val="0"/>
        <w:spacing w:after="0" w:line="240" w:lineRule="auto"/>
        <w:jc w:val="right"/>
        <w:rPr>
          <w:rFonts w:ascii="Courier New" w:hAnsi="Courier New" w:cs="Courier New"/>
        </w:rPr>
      </w:pPr>
      <w:r w:rsidRPr="00453FB7">
        <w:rPr>
          <w:rFonts w:ascii="Courier New" w:hAnsi="Courier New" w:cs="Courier New"/>
        </w:rPr>
        <w:t>Та</w:t>
      </w:r>
      <w:r w:rsidR="00A8398F" w:rsidRPr="00453FB7">
        <w:rPr>
          <w:rFonts w:ascii="Courier New" w:hAnsi="Courier New" w:cs="Courier New"/>
        </w:rPr>
        <w:t>блица 3</w:t>
      </w:r>
    </w:p>
    <w:p w:rsidR="00453FB7" w:rsidRPr="00453FB7" w:rsidRDefault="00453FB7" w:rsidP="00453FB7">
      <w:pPr>
        <w:autoSpaceDE w:val="0"/>
        <w:autoSpaceDN w:val="0"/>
        <w:adjustRightInd w:val="0"/>
        <w:spacing w:after="0" w:line="240" w:lineRule="auto"/>
        <w:jc w:val="center"/>
        <w:rPr>
          <w:rFonts w:ascii="Arial" w:hAnsi="Arial" w:cs="Arial"/>
          <w:sz w:val="24"/>
          <w:szCs w:val="24"/>
        </w:rPr>
      </w:pPr>
    </w:p>
    <w:p w:rsidR="00D30FF2" w:rsidRPr="00453FB7" w:rsidRDefault="00D30FF2" w:rsidP="00453FB7">
      <w:pPr>
        <w:autoSpaceDE w:val="0"/>
        <w:autoSpaceDN w:val="0"/>
        <w:adjustRightInd w:val="0"/>
        <w:spacing w:after="0" w:line="240" w:lineRule="auto"/>
        <w:jc w:val="center"/>
        <w:rPr>
          <w:rFonts w:ascii="Arial" w:hAnsi="Arial" w:cs="Arial"/>
          <w:sz w:val="24"/>
          <w:szCs w:val="24"/>
        </w:rPr>
      </w:pPr>
      <w:r w:rsidRPr="00453FB7">
        <w:rPr>
          <w:rFonts w:ascii="Arial" w:hAnsi="Arial" w:cs="Arial"/>
          <w:sz w:val="24"/>
          <w:szCs w:val="24"/>
        </w:rPr>
        <w:t xml:space="preserve">СТРУКТУРА </w:t>
      </w:r>
      <w:r w:rsidR="009A38DD" w:rsidRPr="00453FB7">
        <w:rPr>
          <w:rFonts w:ascii="Arial" w:hAnsi="Arial" w:cs="Arial"/>
          <w:sz w:val="24"/>
          <w:szCs w:val="24"/>
        </w:rPr>
        <w:t xml:space="preserve">МП </w:t>
      </w:r>
      <w:r w:rsidRPr="00453FB7">
        <w:rPr>
          <w:rFonts w:ascii="Arial" w:hAnsi="Arial" w:cs="Arial"/>
          <w:sz w:val="24"/>
          <w:szCs w:val="24"/>
        </w:rPr>
        <w:t>«</w:t>
      </w:r>
      <w:r w:rsidR="006863C3" w:rsidRPr="00453FB7">
        <w:rPr>
          <w:rFonts w:ascii="Arial" w:hAnsi="Arial" w:cs="Arial"/>
          <w:sz w:val="24"/>
          <w:szCs w:val="24"/>
        </w:rPr>
        <w:t>ВОДА РОССИИ</w:t>
      </w:r>
      <w:r w:rsidRPr="00453FB7">
        <w:rPr>
          <w:rFonts w:ascii="Arial" w:hAnsi="Arial" w:cs="Arial"/>
          <w:sz w:val="24"/>
          <w:szCs w:val="24"/>
        </w:rPr>
        <w:t>»</w:t>
      </w:r>
    </w:p>
    <w:p w:rsidR="00453FB7" w:rsidRPr="00453FB7" w:rsidRDefault="00453FB7" w:rsidP="00453FB7">
      <w:pPr>
        <w:autoSpaceDE w:val="0"/>
        <w:autoSpaceDN w:val="0"/>
        <w:adjustRightInd w:val="0"/>
        <w:spacing w:after="0" w:line="240" w:lineRule="auto"/>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D30FF2" w:rsidRPr="00C4077C" w:rsidTr="00453FB7">
        <w:trPr>
          <w:trHeight w:val="400"/>
        </w:trPr>
        <w:tc>
          <w:tcPr>
            <w:tcW w:w="360" w:type="pct"/>
          </w:tcPr>
          <w:p w:rsidR="00D30FF2" w:rsidRPr="00C4077C" w:rsidRDefault="00D30FF2" w:rsidP="00453FB7">
            <w:pPr>
              <w:pStyle w:val="7"/>
              <w:spacing w:before="0" w:after="0"/>
              <w:jc w:val="center"/>
              <w:rPr>
                <w:rFonts w:ascii="Courier New" w:hAnsi="Courier New" w:cs="Courier New"/>
                <w:sz w:val="22"/>
                <w:szCs w:val="22"/>
              </w:rPr>
            </w:pPr>
            <w:r w:rsidRPr="00C4077C">
              <w:rPr>
                <w:rFonts w:ascii="Courier New" w:hAnsi="Courier New" w:cs="Courier New"/>
                <w:sz w:val="22"/>
                <w:szCs w:val="22"/>
              </w:rPr>
              <w:t>№</w:t>
            </w:r>
            <w:r w:rsidR="00453FB7" w:rsidRPr="00C4077C">
              <w:rPr>
                <w:rFonts w:ascii="Courier New" w:hAnsi="Courier New" w:cs="Courier New"/>
                <w:sz w:val="22"/>
                <w:szCs w:val="22"/>
              </w:rPr>
              <w:t xml:space="preserve"> </w:t>
            </w:r>
            <w:r w:rsidRPr="00C4077C">
              <w:rPr>
                <w:rFonts w:ascii="Courier New" w:hAnsi="Courier New" w:cs="Courier New"/>
                <w:sz w:val="22"/>
                <w:szCs w:val="22"/>
              </w:rPr>
              <w:t>п/п</w:t>
            </w:r>
          </w:p>
        </w:tc>
        <w:tc>
          <w:tcPr>
            <w:tcW w:w="991"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Задачи структурного элемента</w:t>
            </w:r>
          </w:p>
        </w:tc>
        <w:tc>
          <w:tcPr>
            <w:tcW w:w="541"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 xml:space="preserve">Ответственный за реализацию </w:t>
            </w:r>
          </w:p>
        </w:tc>
        <w:tc>
          <w:tcPr>
            <w:tcW w:w="2297"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Связь с показателями МП</w:t>
            </w:r>
          </w:p>
        </w:tc>
      </w:tr>
      <w:tr w:rsidR="00D30FF2" w:rsidRPr="00C4077C" w:rsidTr="00453FB7">
        <w:trPr>
          <w:trHeight w:val="350"/>
        </w:trPr>
        <w:tc>
          <w:tcPr>
            <w:tcW w:w="360"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1</w:t>
            </w:r>
          </w:p>
        </w:tc>
        <w:tc>
          <w:tcPr>
            <w:tcW w:w="991"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2</w:t>
            </w:r>
          </w:p>
        </w:tc>
        <w:tc>
          <w:tcPr>
            <w:tcW w:w="541"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3</w:t>
            </w:r>
          </w:p>
        </w:tc>
        <w:tc>
          <w:tcPr>
            <w:tcW w:w="2297"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4</w:t>
            </w:r>
          </w:p>
        </w:tc>
        <w:tc>
          <w:tcPr>
            <w:tcW w:w="811"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5</w:t>
            </w:r>
          </w:p>
        </w:tc>
      </w:tr>
      <w:tr w:rsidR="00D30FF2" w:rsidRPr="00C4077C" w:rsidTr="00453FB7">
        <w:trPr>
          <w:trHeight w:val="400"/>
        </w:trPr>
        <w:tc>
          <w:tcPr>
            <w:tcW w:w="5000" w:type="pct"/>
            <w:gridSpan w:val="5"/>
          </w:tcPr>
          <w:p w:rsidR="00D30FF2" w:rsidRPr="00C4077C" w:rsidRDefault="00387EAC" w:rsidP="00E740AD">
            <w:pPr>
              <w:autoSpaceDE w:val="0"/>
              <w:autoSpaceDN w:val="0"/>
              <w:adjustRightInd w:val="0"/>
              <w:jc w:val="center"/>
              <w:outlineLvl w:val="1"/>
              <w:rPr>
                <w:rFonts w:ascii="Courier New" w:hAnsi="Courier New" w:cs="Courier New"/>
              </w:rPr>
            </w:pPr>
            <w:r w:rsidRPr="00C4077C">
              <w:rPr>
                <w:rFonts w:ascii="Courier New" w:hAnsi="Courier New" w:cs="Courier New"/>
              </w:rPr>
              <w:t>Муниципальный проект «Вода России»</w:t>
            </w:r>
          </w:p>
        </w:tc>
      </w:tr>
      <w:tr w:rsidR="00D30FF2" w:rsidRPr="00C4077C" w:rsidTr="00453FB7">
        <w:trPr>
          <w:trHeight w:val="188"/>
        </w:trPr>
        <w:tc>
          <w:tcPr>
            <w:tcW w:w="360" w:type="pct"/>
          </w:tcPr>
          <w:p w:rsidR="00D30FF2" w:rsidRPr="00C4077C" w:rsidRDefault="00D30FF2" w:rsidP="00E740AD">
            <w:pPr>
              <w:pStyle w:val="7"/>
              <w:spacing w:before="0" w:after="0"/>
              <w:jc w:val="center"/>
              <w:rPr>
                <w:rFonts w:ascii="Courier New" w:hAnsi="Courier New" w:cs="Courier New"/>
                <w:sz w:val="22"/>
                <w:szCs w:val="22"/>
              </w:rPr>
            </w:pPr>
            <w:r w:rsidRPr="00C4077C">
              <w:rPr>
                <w:rFonts w:ascii="Courier New" w:hAnsi="Courier New" w:cs="Courier New"/>
                <w:sz w:val="22"/>
                <w:szCs w:val="22"/>
              </w:rPr>
              <w:t>1.</w:t>
            </w:r>
          </w:p>
        </w:tc>
        <w:tc>
          <w:tcPr>
            <w:tcW w:w="991" w:type="pct"/>
          </w:tcPr>
          <w:p w:rsidR="00D30FF2" w:rsidRPr="00C4077C" w:rsidRDefault="00D30FF2" w:rsidP="00E740AD">
            <w:pPr>
              <w:pStyle w:val="7"/>
              <w:spacing w:before="0" w:after="0"/>
              <w:rPr>
                <w:rFonts w:ascii="Courier New" w:hAnsi="Courier New" w:cs="Courier New"/>
                <w:sz w:val="22"/>
                <w:szCs w:val="22"/>
              </w:rPr>
            </w:pPr>
            <w:r w:rsidRPr="00C4077C">
              <w:rPr>
                <w:rFonts w:ascii="Courier New" w:hAnsi="Courier New" w:cs="Courier New"/>
                <w:sz w:val="22"/>
                <w:szCs w:val="22"/>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w:t>
            </w:r>
            <w:r w:rsidR="00453FB7" w:rsidRPr="00C4077C">
              <w:rPr>
                <w:rFonts w:ascii="Courier New" w:hAnsi="Courier New" w:cs="Courier New"/>
                <w:sz w:val="22"/>
                <w:szCs w:val="22"/>
              </w:rPr>
              <w:t>кальной экосистемы озера Байкал</w:t>
            </w:r>
          </w:p>
        </w:tc>
        <w:tc>
          <w:tcPr>
            <w:tcW w:w="541" w:type="pct"/>
          </w:tcPr>
          <w:p w:rsidR="00D30FF2" w:rsidRPr="00C4077C" w:rsidRDefault="006F7C7B" w:rsidP="00453FB7">
            <w:pPr>
              <w:pStyle w:val="7"/>
              <w:spacing w:before="0" w:after="0"/>
              <w:rPr>
                <w:rFonts w:ascii="Courier New" w:hAnsi="Courier New" w:cs="Courier New"/>
                <w:sz w:val="22"/>
                <w:szCs w:val="22"/>
              </w:rPr>
            </w:pPr>
            <w:r w:rsidRPr="00C4077C">
              <w:rPr>
                <w:rFonts w:ascii="Courier New" w:hAnsi="Courier New" w:cs="Courier New"/>
                <w:sz w:val="22"/>
                <w:szCs w:val="22"/>
              </w:rPr>
              <w:t>ОАКСиЗО</w:t>
            </w:r>
          </w:p>
        </w:tc>
        <w:tc>
          <w:tcPr>
            <w:tcW w:w="2297" w:type="pct"/>
          </w:tcPr>
          <w:p w:rsidR="00D30FF2" w:rsidRPr="00C4077C" w:rsidRDefault="00387EAC" w:rsidP="00387EAC">
            <w:pPr>
              <w:pStyle w:val="7"/>
              <w:spacing w:before="0" w:after="0"/>
              <w:rPr>
                <w:rFonts w:ascii="Courier New" w:hAnsi="Courier New" w:cs="Courier New"/>
                <w:sz w:val="22"/>
                <w:szCs w:val="22"/>
              </w:rPr>
            </w:pPr>
            <w:r w:rsidRPr="00C4077C">
              <w:rPr>
                <w:rFonts w:ascii="Courier New" w:hAnsi="Courier New" w:cs="Courier New"/>
                <w:sz w:val="22"/>
                <w:szCs w:val="22"/>
              </w:rPr>
              <w:t>После реконструкции очистных сооружений сточные воды должны будут очищаться до уровня, соответствующего современным российским нормам. Они регулируются особым приказом Минприроды России № 83 от 21 февраля 2020 года, к</w:t>
            </w:r>
            <w:r w:rsidR="00453FB7" w:rsidRPr="00C4077C">
              <w:rPr>
                <w:rFonts w:ascii="Courier New" w:hAnsi="Courier New" w:cs="Courier New"/>
                <w:sz w:val="22"/>
                <w:szCs w:val="22"/>
              </w:rPr>
              <w:t>оторый касается именно Байкала</w:t>
            </w:r>
          </w:p>
        </w:tc>
        <w:tc>
          <w:tcPr>
            <w:tcW w:w="811" w:type="pct"/>
          </w:tcPr>
          <w:p w:rsidR="00D30FF2" w:rsidRPr="00C4077C" w:rsidRDefault="00453FB7" w:rsidP="00387EAC">
            <w:pPr>
              <w:pStyle w:val="7"/>
              <w:spacing w:before="0" w:after="0"/>
              <w:jc w:val="center"/>
              <w:rPr>
                <w:rFonts w:ascii="Courier New" w:hAnsi="Courier New" w:cs="Courier New"/>
                <w:sz w:val="22"/>
                <w:szCs w:val="22"/>
              </w:rPr>
            </w:pPr>
            <w:r w:rsidRPr="00C4077C">
              <w:rPr>
                <w:rFonts w:ascii="Courier New" w:hAnsi="Courier New" w:cs="Courier New"/>
                <w:sz w:val="22"/>
                <w:szCs w:val="22"/>
              </w:rPr>
              <w:t>2.1</w:t>
            </w:r>
          </w:p>
        </w:tc>
      </w:tr>
    </w:tbl>
    <w:p w:rsidR="00F93130" w:rsidRPr="00453FB7" w:rsidRDefault="00F93130" w:rsidP="00453FB7">
      <w:pPr>
        <w:spacing w:after="0" w:line="240" w:lineRule="auto"/>
        <w:jc w:val="both"/>
        <w:rPr>
          <w:rFonts w:ascii="Arial" w:hAnsi="Arial" w:cs="Arial"/>
          <w:sz w:val="24"/>
          <w:szCs w:val="24"/>
        </w:rPr>
      </w:pPr>
    </w:p>
    <w:p w:rsidR="009A38DD" w:rsidRPr="00453FB7" w:rsidRDefault="00A8398F" w:rsidP="00453FB7">
      <w:pPr>
        <w:spacing w:after="0" w:line="240" w:lineRule="auto"/>
        <w:jc w:val="right"/>
        <w:rPr>
          <w:rFonts w:ascii="Courier New" w:hAnsi="Courier New" w:cs="Courier New"/>
        </w:rPr>
      </w:pPr>
      <w:r w:rsidRPr="00453FB7">
        <w:rPr>
          <w:rFonts w:ascii="Courier New" w:hAnsi="Courier New" w:cs="Courier New"/>
        </w:rPr>
        <w:t>Таблица 4</w:t>
      </w:r>
    </w:p>
    <w:p w:rsidR="00453FB7" w:rsidRPr="00453FB7" w:rsidRDefault="00453FB7" w:rsidP="00453FB7">
      <w:pPr>
        <w:spacing w:after="0" w:line="240" w:lineRule="auto"/>
        <w:jc w:val="both"/>
        <w:rPr>
          <w:rFonts w:ascii="Arial" w:hAnsi="Arial" w:cs="Arial"/>
          <w:sz w:val="24"/>
          <w:szCs w:val="24"/>
        </w:rPr>
      </w:pPr>
    </w:p>
    <w:p w:rsidR="009A38DD" w:rsidRPr="00453FB7" w:rsidRDefault="009A38DD" w:rsidP="00453FB7">
      <w:pPr>
        <w:spacing w:after="0" w:line="240" w:lineRule="auto"/>
        <w:jc w:val="center"/>
        <w:rPr>
          <w:rFonts w:ascii="Arial" w:hAnsi="Arial" w:cs="Arial"/>
          <w:sz w:val="24"/>
          <w:szCs w:val="24"/>
        </w:rPr>
      </w:pPr>
      <w:r w:rsidRPr="00453FB7">
        <w:rPr>
          <w:rFonts w:ascii="Arial" w:hAnsi="Arial" w:cs="Arial"/>
          <w:sz w:val="24"/>
          <w:szCs w:val="24"/>
        </w:rPr>
        <w:t>ФИНАНСОВОЕ ОБЕСПЕЧЕ</w:t>
      </w:r>
      <w:r w:rsidR="006863C3" w:rsidRPr="00453FB7">
        <w:rPr>
          <w:rFonts w:ascii="Arial" w:hAnsi="Arial" w:cs="Arial"/>
          <w:sz w:val="24"/>
          <w:szCs w:val="24"/>
        </w:rPr>
        <w:t>НИЕ РЕАЛИЗАЦИИ МУНИЦ</w:t>
      </w:r>
      <w:r w:rsidR="00453FB7" w:rsidRPr="00453FB7">
        <w:rPr>
          <w:rFonts w:ascii="Arial" w:hAnsi="Arial" w:cs="Arial"/>
          <w:sz w:val="24"/>
          <w:szCs w:val="24"/>
        </w:rPr>
        <w:t>ИПАЛЬНОГО ПРОЕКТА «ВОДА РОССИИ»</w:t>
      </w:r>
    </w:p>
    <w:p w:rsidR="00453FB7" w:rsidRPr="00453FB7" w:rsidRDefault="00453FB7" w:rsidP="00453FB7">
      <w:pPr>
        <w:spacing w:after="0" w:line="240" w:lineRule="auto"/>
        <w:jc w:val="both"/>
        <w:rPr>
          <w:rFonts w:ascii="Arial" w:hAnsi="Arial" w:cs="Arial"/>
          <w:sz w:val="24"/>
          <w:szCs w:val="24"/>
        </w:rPr>
      </w:pPr>
    </w:p>
    <w:tbl>
      <w:tblPr>
        <w:tblStyle w:val="a3"/>
        <w:tblW w:w="5000" w:type="pct"/>
        <w:tblLook w:val="04A0" w:firstRow="1" w:lastRow="0" w:firstColumn="1" w:lastColumn="0" w:noHBand="0" w:noVBand="1"/>
      </w:tblPr>
      <w:tblGrid>
        <w:gridCol w:w="608"/>
        <w:gridCol w:w="1915"/>
        <w:gridCol w:w="2046"/>
        <w:gridCol w:w="2046"/>
        <w:gridCol w:w="740"/>
        <w:gridCol w:w="1916"/>
        <w:gridCol w:w="1916"/>
        <w:gridCol w:w="740"/>
        <w:gridCol w:w="740"/>
        <w:gridCol w:w="740"/>
        <w:gridCol w:w="870"/>
      </w:tblGrid>
      <w:tr w:rsidR="009A38DD" w:rsidRPr="00C4077C" w:rsidTr="00453FB7">
        <w:tc>
          <w:tcPr>
            <w:tcW w:w="211" w:type="pct"/>
            <w:vMerge w:val="restart"/>
          </w:tcPr>
          <w:p w:rsidR="009A38DD" w:rsidRPr="00C4077C" w:rsidRDefault="009A38DD" w:rsidP="006949B8">
            <w:pPr>
              <w:jc w:val="center"/>
              <w:rPr>
                <w:rFonts w:ascii="Courier New" w:hAnsi="Courier New" w:cs="Courier New"/>
              </w:rPr>
            </w:pPr>
            <w:r w:rsidRPr="00C4077C">
              <w:rPr>
                <w:rFonts w:ascii="Courier New" w:hAnsi="Courier New" w:cs="Courier New"/>
              </w:rPr>
              <w:t>№ п/п</w:t>
            </w:r>
          </w:p>
        </w:tc>
        <w:tc>
          <w:tcPr>
            <w:tcW w:w="606" w:type="pct"/>
            <w:vMerge w:val="restart"/>
          </w:tcPr>
          <w:p w:rsidR="009A38DD" w:rsidRPr="00C4077C" w:rsidRDefault="009A38DD" w:rsidP="006949B8">
            <w:pPr>
              <w:jc w:val="center"/>
              <w:rPr>
                <w:rFonts w:ascii="Courier New" w:hAnsi="Courier New" w:cs="Courier New"/>
              </w:rPr>
            </w:pPr>
            <w:r w:rsidRPr="00C4077C">
              <w:rPr>
                <w:rFonts w:ascii="Courier New" w:hAnsi="Courier New" w:cs="Courier New"/>
              </w:rPr>
              <w:t xml:space="preserve">Наименование </w:t>
            </w:r>
          </w:p>
          <w:p w:rsidR="009A38DD" w:rsidRPr="00C4077C" w:rsidRDefault="009A38DD" w:rsidP="006949B8">
            <w:pPr>
              <w:jc w:val="center"/>
              <w:rPr>
                <w:rFonts w:ascii="Courier New" w:hAnsi="Courier New" w:cs="Courier New"/>
              </w:rPr>
            </w:pPr>
            <w:r w:rsidRPr="00C4077C">
              <w:rPr>
                <w:rFonts w:ascii="Courier New" w:hAnsi="Courier New" w:cs="Courier New"/>
              </w:rPr>
              <w:t>МП, СЭ</w:t>
            </w:r>
          </w:p>
        </w:tc>
        <w:tc>
          <w:tcPr>
            <w:tcW w:w="455" w:type="pct"/>
            <w:vMerge w:val="restart"/>
          </w:tcPr>
          <w:p w:rsidR="009A38DD" w:rsidRPr="00C4077C" w:rsidRDefault="009A38DD" w:rsidP="006949B8">
            <w:pPr>
              <w:jc w:val="center"/>
              <w:rPr>
                <w:rFonts w:ascii="Courier New" w:hAnsi="Courier New" w:cs="Courier New"/>
              </w:rPr>
            </w:pPr>
            <w:r w:rsidRPr="00C4077C">
              <w:rPr>
                <w:rFonts w:ascii="Courier New" w:hAnsi="Courier New" w:cs="Courier New"/>
              </w:rPr>
              <w:t>ОИ, ОСО, СО, Уч</w:t>
            </w:r>
          </w:p>
        </w:tc>
        <w:tc>
          <w:tcPr>
            <w:tcW w:w="635" w:type="pct"/>
            <w:vMerge w:val="restart"/>
          </w:tcPr>
          <w:p w:rsidR="009A38DD" w:rsidRPr="00C4077C" w:rsidRDefault="009A38DD" w:rsidP="006949B8">
            <w:pPr>
              <w:jc w:val="center"/>
              <w:rPr>
                <w:rFonts w:ascii="Courier New" w:hAnsi="Courier New" w:cs="Courier New"/>
              </w:rPr>
            </w:pPr>
            <w:r w:rsidRPr="00C4077C">
              <w:rPr>
                <w:rFonts w:ascii="Courier New" w:hAnsi="Courier New" w:cs="Courier New"/>
              </w:rPr>
              <w:t>Источники финансирования</w:t>
            </w:r>
          </w:p>
        </w:tc>
        <w:tc>
          <w:tcPr>
            <w:tcW w:w="3093" w:type="pct"/>
            <w:gridSpan w:val="7"/>
          </w:tcPr>
          <w:p w:rsidR="009A38DD" w:rsidRPr="00C4077C" w:rsidRDefault="009A38DD" w:rsidP="006949B8">
            <w:pPr>
              <w:tabs>
                <w:tab w:val="left" w:pos="1722"/>
              </w:tabs>
              <w:jc w:val="center"/>
              <w:rPr>
                <w:rFonts w:ascii="Courier New" w:hAnsi="Courier New" w:cs="Courier New"/>
              </w:rPr>
            </w:pPr>
            <w:r w:rsidRPr="00C4077C">
              <w:rPr>
                <w:rFonts w:ascii="Courier New" w:hAnsi="Courier New" w:cs="Courier New"/>
              </w:rPr>
              <w:t>Финансовое обеспечение, тыс. рублей</w:t>
            </w:r>
          </w:p>
        </w:tc>
      </w:tr>
      <w:tr w:rsidR="009A38DD" w:rsidRPr="00C4077C" w:rsidTr="00453FB7">
        <w:trPr>
          <w:trHeight w:val="1123"/>
        </w:trPr>
        <w:tc>
          <w:tcPr>
            <w:tcW w:w="211" w:type="pct"/>
            <w:vMerge/>
          </w:tcPr>
          <w:p w:rsidR="009A38DD" w:rsidRPr="00C4077C" w:rsidRDefault="009A38DD" w:rsidP="006949B8">
            <w:pPr>
              <w:jc w:val="center"/>
              <w:rPr>
                <w:rFonts w:ascii="Courier New" w:hAnsi="Courier New" w:cs="Courier New"/>
              </w:rPr>
            </w:pPr>
          </w:p>
        </w:tc>
        <w:tc>
          <w:tcPr>
            <w:tcW w:w="606" w:type="pct"/>
            <w:vMerge/>
          </w:tcPr>
          <w:p w:rsidR="009A38DD" w:rsidRPr="00C4077C" w:rsidRDefault="009A38DD" w:rsidP="006949B8">
            <w:pPr>
              <w:jc w:val="center"/>
              <w:rPr>
                <w:rFonts w:ascii="Courier New" w:hAnsi="Courier New" w:cs="Courier New"/>
              </w:rPr>
            </w:pPr>
          </w:p>
        </w:tc>
        <w:tc>
          <w:tcPr>
            <w:tcW w:w="455" w:type="pct"/>
            <w:vMerge/>
          </w:tcPr>
          <w:p w:rsidR="009A38DD" w:rsidRPr="00C4077C" w:rsidRDefault="009A38DD" w:rsidP="006949B8">
            <w:pPr>
              <w:jc w:val="center"/>
              <w:rPr>
                <w:rFonts w:ascii="Courier New" w:hAnsi="Courier New" w:cs="Courier New"/>
              </w:rPr>
            </w:pPr>
          </w:p>
        </w:tc>
        <w:tc>
          <w:tcPr>
            <w:tcW w:w="635" w:type="pct"/>
            <w:vMerge/>
          </w:tcPr>
          <w:p w:rsidR="009A38DD" w:rsidRPr="00C4077C" w:rsidRDefault="009A38DD" w:rsidP="006949B8">
            <w:pPr>
              <w:jc w:val="center"/>
              <w:rPr>
                <w:rFonts w:ascii="Courier New" w:hAnsi="Courier New" w:cs="Courier New"/>
              </w:rPr>
            </w:pPr>
          </w:p>
        </w:tc>
        <w:tc>
          <w:tcPr>
            <w:tcW w:w="547" w:type="pct"/>
          </w:tcPr>
          <w:p w:rsidR="009A38DD" w:rsidRPr="00C4077C" w:rsidRDefault="009A38DD" w:rsidP="006949B8">
            <w:pPr>
              <w:jc w:val="center"/>
              <w:rPr>
                <w:rFonts w:ascii="Courier New" w:hAnsi="Courier New" w:cs="Courier New"/>
              </w:rPr>
            </w:pPr>
            <w:r w:rsidRPr="00C4077C">
              <w:rPr>
                <w:rFonts w:ascii="Courier New" w:hAnsi="Courier New" w:cs="Courier New"/>
              </w:rPr>
              <w:t>2026</w:t>
            </w:r>
          </w:p>
        </w:tc>
        <w:tc>
          <w:tcPr>
            <w:tcW w:w="636" w:type="pct"/>
          </w:tcPr>
          <w:p w:rsidR="009A38DD" w:rsidRPr="00C4077C" w:rsidRDefault="009A38DD" w:rsidP="006949B8">
            <w:pPr>
              <w:jc w:val="center"/>
              <w:rPr>
                <w:rFonts w:ascii="Courier New" w:hAnsi="Courier New" w:cs="Courier New"/>
              </w:rPr>
            </w:pPr>
            <w:r w:rsidRPr="00C4077C">
              <w:rPr>
                <w:rFonts w:ascii="Courier New" w:hAnsi="Courier New" w:cs="Courier New"/>
              </w:rPr>
              <w:t>2027</w:t>
            </w:r>
          </w:p>
        </w:tc>
        <w:tc>
          <w:tcPr>
            <w:tcW w:w="682" w:type="pct"/>
          </w:tcPr>
          <w:p w:rsidR="009A38DD" w:rsidRPr="00C4077C" w:rsidRDefault="009A38DD" w:rsidP="006949B8">
            <w:pPr>
              <w:ind w:right="-239"/>
              <w:jc w:val="center"/>
              <w:rPr>
                <w:rFonts w:ascii="Courier New" w:hAnsi="Courier New" w:cs="Courier New"/>
              </w:rPr>
            </w:pPr>
            <w:r w:rsidRPr="00C4077C">
              <w:rPr>
                <w:rFonts w:ascii="Courier New" w:hAnsi="Courier New" w:cs="Courier New"/>
              </w:rPr>
              <w:t>2028</w:t>
            </w:r>
          </w:p>
        </w:tc>
        <w:tc>
          <w:tcPr>
            <w:tcW w:w="227" w:type="pct"/>
          </w:tcPr>
          <w:p w:rsidR="009A38DD" w:rsidRPr="00C4077C" w:rsidRDefault="009A38DD" w:rsidP="00453FB7">
            <w:pPr>
              <w:jc w:val="center"/>
              <w:rPr>
                <w:rFonts w:ascii="Courier New" w:hAnsi="Courier New" w:cs="Courier New"/>
              </w:rPr>
            </w:pPr>
            <w:r w:rsidRPr="00C4077C">
              <w:rPr>
                <w:rFonts w:ascii="Courier New" w:hAnsi="Courier New" w:cs="Courier New"/>
              </w:rPr>
              <w:t>2029</w:t>
            </w:r>
          </w:p>
        </w:tc>
        <w:tc>
          <w:tcPr>
            <w:tcW w:w="227" w:type="pct"/>
          </w:tcPr>
          <w:p w:rsidR="009A38DD" w:rsidRPr="00C4077C" w:rsidRDefault="009A38DD" w:rsidP="006949B8">
            <w:pPr>
              <w:jc w:val="center"/>
              <w:rPr>
                <w:rFonts w:ascii="Courier New" w:hAnsi="Courier New" w:cs="Courier New"/>
              </w:rPr>
            </w:pPr>
            <w:r w:rsidRPr="00C4077C">
              <w:rPr>
                <w:rFonts w:ascii="Courier New" w:hAnsi="Courier New" w:cs="Courier New"/>
              </w:rPr>
              <w:t>2030</w:t>
            </w:r>
          </w:p>
        </w:tc>
        <w:tc>
          <w:tcPr>
            <w:tcW w:w="227" w:type="pct"/>
          </w:tcPr>
          <w:p w:rsidR="009A38DD" w:rsidRPr="00C4077C" w:rsidRDefault="009A38DD" w:rsidP="00453FB7">
            <w:pPr>
              <w:jc w:val="center"/>
              <w:rPr>
                <w:rFonts w:ascii="Courier New" w:hAnsi="Courier New" w:cs="Courier New"/>
              </w:rPr>
            </w:pPr>
            <w:r w:rsidRPr="00C4077C">
              <w:rPr>
                <w:rFonts w:ascii="Courier New" w:hAnsi="Courier New" w:cs="Courier New"/>
              </w:rPr>
              <w:t>2031</w:t>
            </w:r>
          </w:p>
        </w:tc>
        <w:tc>
          <w:tcPr>
            <w:tcW w:w="546" w:type="pct"/>
          </w:tcPr>
          <w:p w:rsidR="009A38DD" w:rsidRPr="00C4077C" w:rsidRDefault="009A38DD" w:rsidP="006949B8">
            <w:pPr>
              <w:ind w:right="-108"/>
              <w:jc w:val="center"/>
              <w:rPr>
                <w:rFonts w:ascii="Courier New" w:hAnsi="Courier New" w:cs="Courier New"/>
              </w:rPr>
            </w:pPr>
            <w:r w:rsidRPr="00C4077C">
              <w:rPr>
                <w:rFonts w:ascii="Courier New" w:hAnsi="Courier New" w:cs="Courier New"/>
              </w:rPr>
              <w:t>Всего по годам</w:t>
            </w:r>
          </w:p>
        </w:tc>
      </w:tr>
      <w:tr w:rsidR="009A38DD" w:rsidRPr="00C4077C" w:rsidTr="00453FB7">
        <w:tc>
          <w:tcPr>
            <w:tcW w:w="211" w:type="pct"/>
            <w:vMerge w:val="restart"/>
          </w:tcPr>
          <w:p w:rsidR="009A38DD" w:rsidRPr="00C4077C" w:rsidRDefault="009A38DD" w:rsidP="006949B8">
            <w:pPr>
              <w:rPr>
                <w:rFonts w:ascii="Courier New" w:hAnsi="Courier New" w:cs="Courier New"/>
              </w:rPr>
            </w:pPr>
            <w:r w:rsidRPr="00C4077C">
              <w:rPr>
                <w:rFonts w:ascii="Courier New" w:hAnsi="Courier New" w:cs="Courier New"/>
              </w:rPr>
              <w:t>2.</w:t>
            </w:r>
          </w:p>
        </w:tc>
        <w:tc>
          <w:tcPr>
            <w:tcW w:w="606" w:type="pct"/>
            <w:vMerge w:val="restart"/>
          </w:tcPr>
          <w:p w:rsidR="009A38DD" w:rsidRPr="00C4077C" w:rsidRDefault="009A38DD" w:rsidP="006949B8">
            <w:pPr>
              <w:rPr>
                <w:rFonts w:ascii="Courier New" w:hAnsi="Courier New" w:cs="Courier New"/>
              </w:rPr>
            </w:pPr>
            <w:r w:rsidRPr="00C4077C">
              <w:rPr>
                <w:rFonts w:ascii="Courier New" w:hAnsi="Courier New" w:cs="Courier New"/>
              </w:rPr>
              <w:t>Муниципальный проект «Вода России»</w:t>
            </w:r>
          </w:p>
        </w:tc>
        <w:tc>
          <w:tcPr>
            <w:tcW w:w="455" w:type="pct"/>
            <w:vMerge w:val="restart"/>
          </w:tcPr>
          <w:p w:rsidR="009A38DD" w:rsidRPr="00C4077C" w:rsidRDefault="009A38DD" w:rsidP="006949B8">
            <w:pPr>
              <w:rPr>
                <w:rFonts w:ascii="Courier New" w:hAnsi="Courier New" w:cs="Courier New"/>
              </w:rPr>
            </w:pPr>
            <w:r w:rsidRPr="00C4077C">
              <w:rPr>
                <w:rFonts w:ascii="Courier New" w:hAnsi="Courier New" w:cs="Courier New"/>
              </w:rPr>
              <w:t xml:space="preserve">Администрация Байкальского муниципального образования, </w:t>
            </w:r>
            <w:r w:rsidR="006F7C7B" w:rsidRPr="00C4077C">
              <w:rPr>
                <w:rFonts w:ascii="Courier New" w:hAnsi="Courier New" w:cs="Courier New"/>
              </w:rPr>
              <w:t>Отдел архитектуры, капитального строительства и земельных отношений</w:t>
            </w:r>
          </w:p>
        </w:tc>
        <w:tc>
          <w:tcPr>
            <w:tcW w:w="635" w:type="pct"/>
          </w:tcPr>
          <w:p w:rsidR="009A38DD" w:rsidRPr="00C4077C" w:rsidRDefault="009A38DD" w:rsidP="006949B8">
            <w:pPr>
              <w:rPr>
                <w:rFonts w:ascii="Courier New" w:hAnsi="Courier New" w:cs="Courier New"/>
              </w:rPr>
            </w:pPr>
            <w:r w:rsidRPr="00C4077C">
              <w:rPr>
                <w:rFonts w:ascii="Courier New" w:hAnsi="Courier New" w:cs="Courier New"/>
              </w:rPr>
              <w:t>Всего, в том числе:</w:t>
            </w:r>
          </w:p>
        </w:tc>
        <w:tc>
          <w:tcPr>
            <w:tcW w:w="547" w:type="pct"/>
          </w:tcPr>
          <w:p w:rsidR="009A38DD" w:rsidRPr="00C4077C" w:rsidRDefault="009A38DD" w:rsidP="006949B8">
            <w:pPr>
              <w:rPr>
                <w:rFonts w:ascii="Courier New" w:hAnsi="Courier New" w:cs="Courier New"/>
              </w:rPr>
            </w:pPr>
            <w:r w:rsidRPr="00C4077C">
              <w:rPr>
                <w:rFonts w:ascii="Courier New" w:hAnsi="Courier New" w:cs="Courier New"/>
              </w:rPr>
              <w:t>0,00</w:t>
            </w:r>
          </w:p>
        </w:tc>
        <w:tc>
          <w:tcPr>
            <w:tcW w:w="636" w:type="pct"/>
          </w:tcPr>
          <w:p w:rsidR="009A38DD" w:rsidRPr="00C4077C" w:rsidRDefault="00FF5555" w:rsidP="00453FB7">
            <w:pPr>
              <w:rPr>
                <w:rFonts w:ascii="Courier New" w:hAnsi="Courier New" w:cs="Courier New"/>
              </w:rPr>
            </w:pPr>
            <w:r w:rsidRPr="00C4077C">
              <w:rPr>
                <w:rFonts w:ascii="Courier New" w:hAnsi="Courier New" w:cs="Courier New"/>
              </w:rPr>
              <w:t>1867387895,7</w:t>
            </w:r>
            <w:r w:rsidR="009A38DD" w:rsidRPr="00C4077C">
              <w:rPr>
                <w:rFonts w:ascii="Courier New" w:hAnsi="Courier New" w:cs="Courier New"/>
              </w:rPr>
              <w:t>0</w:t>
            </w:r>
          </w:p>
        </w:tc>
        <w:tc>
          <w:tcPr>
            <w:tcW w:w="682" w:type="pct"/>
          </w:tcPr>
          <w:p w:rsidR="009A38DD" w:rsidRPr="00C4077C" w:rsidRDefault="00FF5555" w:rsidP="00453FB7">
            <w:pPr>
              <w:rPr>
                <w:rFonts w:ascii="Courier New" w:hAnsi="Courier New" w:cs="Courier New"/>
              </w:rPr>
            </w:pPr>
            <w:r w:rsidRPr="00C4077C">
              <w:rPr>
                <w:rFonts w:ascii="Courier New" w:hAnsi="Courier New" w:cs="Courier New"/>
              </w:rPr>
              <w:t>1107009925,3</w:t>
            </w:r>
            <w:r w:rsidR="009A38DD" w:rsidRPr="00C4077C">
              <w:rPr>
                <w:rFonts w:ascii="Courier New" w:hAnsi="Courier New" w:cs="Courier New"/>
              </w:rPr>
              <w:t>0</w:t>
            </w:r>
          </w:p>
        </w:tc>
        <w:tc>
          <w:tcPr>
            <w:tcW w:w="227" w:type="pct"/>
          </w:tcPr>
          <w:p w:rsidR="009A38DD" w:rsidRPr="00C4077C" w:rsidRDefault="009A38DD" w:rsidP="006949B8">
            <w:pPr>
              <w:rPr>
                <w:rFonts w:ascii="Courier New" w:hAnsi="Courier New" w:cs="Courier New"/>
              </w:rPr>
            </w:pPr>
          </w:p>
        </w:tc>
        <w:tc>
          <w:tcPr>
            <w:tcW w:w="227" w:type="pct"/>
          </w:tcPr>
          <w:p w:rsidR="009A38DD" w:rsidRPr="00C4077C" w:rsidRDefault="009A38DD" w:rsidP="006949B8">
            <w:pPr>
              <w:rPr>
                <w:rFonts w:ascii="Courier New" w:hAnsi="Courier New" w:cs="Courier New"/>
              </w:rPr>
            </w:pPr>
          </w:p>
        </w:tc>
        <w:tc>
          <w:tcPr>
            <w:tcW w:w="227" w:type="pct"/>
          </w:tcPr>
          <w:p w:rsidR="009A38DD" w:rsidRPr="00C4077C" w:rsidRDefault="009A38DD" w:rsidP="006949B8">
            <w:pPr>
              <w:rPr>
                <w:rFonts w:ascii="Courier New" w:hAnsi="Courier New" w:cs="Courier New"/>
              </w:rPr>
            </w:pPr>
          </w:p>
        </w:tc>
        <w:tc>
          <w:tcPr>
            <w:tcW w:w="546" w:type="pct"/>
          </w:tcPr>
          <w:p w:rsidR="009A38DD" w:rsidRPr="00C4077C" w:rsidRDefault="009A38DD" w:rsidP="006949B8">
            <w:pPr>
              <w:rPr>
                <w:rFonts w:ascii="Courier New" w:hAnsi="Courier New" w:cs="Courier New"/>
              </w:rPr>
            </w:pPr>
          </w:p>
        </w:tc>
      </w:tr>
      <w:tr w:rsidR="00082F5E" w:rsidRPr="00C4077C" w:rsidTr="00453FB7">
        <w:tc>
          <w:tcPr>
            <w:tcW w:w="211" w:type="pct"/>
            <w:vMerge/>
          </w:tcPr>
          <w:p w:rsidR="00082F5E" w:rsidRPr="00C4077C" w:rsidRDefault="00082F5E" w:rsidP="00082F5E">
            <w:pPr>
              <w:rPr>
                <w:rFonts w:ascii="Courier New" w:hAnsi="Courier New" w:cs="Courier New"/>
              </w:rPr>
            </w:pPr>
          </w:p>
        </w:tc>
        <w:tc>
          <w:tcPr>
            <w:tcW w:w="606" w:type="pct"/>
            <w:vMerge/>
          </w:tcPr>
          <w:p w:rsidR="00082F5E" w:rsidRPr="00C4077C" w:rsidRDefault="00082F5E" w:rsidP="00082F5E">
            <w:pPr>
              <w:rPr>
                <w:rFonts w:ascii="Courier New" w:hAnsi="Courier New" w:cs="Courier New"/>
              </w:rPr>
            </w:pPr>
          </w:p>
        </w:tc>
        <w:tc>
          <w:tcPr>
            <w:tcW w:w="455" w:type="pct"/>
            <w:vMerge/>
          </w:tcPr>
          <w:p w:rsidR="00082F5E" w:rsidRPr="00C4077C" w:rsidRDefault="00082F5E" w:rsidP="00082F5E">
            <w:pPr>
              <w:rPr>
                <w:rFonts w:ascii="Courier New" w:hAnsi="Courier New" w:cs="Courier New"/>
              </w:rPr>
            </w:pPr>
          </w:p>
        </w:tc>
        <w:tc>
          <w:tcPr>
            <w:tcW w:w="635" w:type="pct"/>
          </w:tcPr>
          <w:p w:rsidR="00082F5E" w:rsidRPr="00C4077C" w:rsidRDefault="00082F5E" w:rsidP="00082F5E">
            <w:pPr>
              <w:rPr>
                <w:rFonts w:ascii="Courier New" w:hAnsi="Courier New" w:cs="Courier New"/>
              </w:rPr>
            </w:pPr>
            <w:r w:rsidRPr="00C4077C">
              <w:rPr>
                <w:rFonts w:ascii="Courier New" w:hAnsi="Courier New" w:cs="Courier New"/>
              </w:rPr>
              <w:t>Федеральный бюджет(ФБ)</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452CE3" w:rsidP="00453FB7">
            <w:pPr>
              <w:rPr>
                <w:rFonts w:ascii="Courier New" w:hAnsi="Courier New" w:cs="Courier New"/>
              </w:rPr>
            </w:pPr>
            <w:r w:rsidRPr="00C4077C">
              <w:rPr>
                <w:rFonts w:ascii="Courier New" w:hAnsi="Courier New" w:cs="Courier New"/>
              </w:rPr>
              <w:t>1718120540</w:t>
            </w:r>
            <w:r w:rsidR="00082F5E" w:rsidRPr="00C4077C">
              <w:rPr>
                <w:rFonts w:ascii="Courier New" w:hAnsi="Courier New" w:cs="Courier New"/>
              </w:rPr>
              <w:t>,00</w:t>
            </w:r>
          </w:p>
        </w:tc>
        <w:tc>
          <w:tcPr>
            <w:tcW w:w="682" w:type="pct"/>
          </w:tcPr>
          <w:p w:rsidR="00082F5E" w:rsidRPr="00C4077C" w:rsidRDefault="000F276B" w:rsidP="00453FB7">
            <w:pPr>
              <w:rPr>
                <w:rFonts w:ascii="Courier New" w:hAnsi="Courier New" w:cs="Courier New"/>
              </w:rPr>
            </w:pPr>
            <w:r w:rsidRPr="00C4077C">
              <w:rPr>
                <w:rFonts w:ascii="Courier New" w:hAnsi="Courier New" w:cs="Courier New"/>
              </w:rPr>
              <w:t>1018522490</w:t>
            </w:r>
            <w:r w:rsidR="00082F5E" w:rsidRPr="00C4077C">
              <w:rPr>
                <w:rFonts w:ascii="Courier New" w:hAnsi="Courier New" w:cs="Courier New"/>
              </w:rPr>
              <w:t>,00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r w:rsidR="00082F5E" w:rsidRPr="00C4077C" w:rsidTr="00453FB7">
        <w:tc>
          <w:tcPr>
            <w:tcW w:w="211" w:type="pct"/>
            <w:vMerge/>
          </w:tcPr>
          <w:p w:rsidR="00082F5E" w:rsidRPr="00C4077C" w:rsidRDefault="00082F5E" w:rsidP="00082F5E">
            <w:pPr>
              <w:rPr>
                <w:rFonts w:ascii="Courier New" w:hAnsi="Courier New" w:cs="Courier New"/>
              </w:rPr>
            </w:pPr>
          </w:p>
        </w:tc>
        <w:tc>
          <w:tcPr>
            <w:tcW w:w="606" w:type="pct"/>
            <w:vMerge/>
          </w:tcPr>
          <w:p w:rsidR="00082F5E" w:rsidRPr="00C4077C" w:rsidRDefault="00082F5E" w:rsidP="00082F5E">
            <w:pPr>
              <w:rPr>
                <w:rFonts w:ascii="Courier New" w:hAnsi="Courier New" w:cs="Courier New"/>
              </w:rPr>
            </w:pPr>
          </w:p>
        </w:tc>
        <w:tc>
          <w:tcPr>
            <w:tcW w:w="455" w:type="pct"/>
            <w:vMerge/>
          </w:tcPr>
          <w:p w:rsidR="00082F5E" w:rsidRPr="00C4077C" w:rsidRDefault="00082F5E" w:rsidP="00082F5E">
            <w:pPr>
              <w:rPr>
                <w:rFonts w:ascii="Courier New" w:hAnsi="Courier New" w:cs="Courier New"/>
              </w:rPr>
            </w:pPr>
          </w:p>
        </w:tc>
        <w:tc>
          <w:tcPr>
            <w:tcW w:w="635" w:type="pct"/>
          </w:tcPr>
          <w:p w:rsidR="00082F5E" w:rsidRPr="00C4077C" w:rsidRDefault="00082F5E" w:rsidP="00082F5E">
            <w:pPr>
              <w:rPr>
                <w:rFonts w:ascii="Courier New" w:hAnsi="Courier New" w:cs="Courier New"/>
              </w:rPr>
            </w:pPr>
            <w:r w:rsidRPr="00C4077C">
              <w:rPr>
                <w:rFonts w:ascii="Courier New" w:hAnsi="Courier New" w:cs="Courier New"/>
              </w:rPr>
              <w:t>Областной бюджет(ОБ)</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082F5E" w:rsidP="00453FB7">
            <w:pPr>
              <w:rPr>
                <w:rFonts w:ascii="Courier New" w:hAnsi="Courier New" w:cs="Courier New"/>
              </w:rPr>
            </w:pPr>
            <w:r w:rsidRPr="00C4077C">
              <w:rPr>
                <w:rFonts w:ascii="Courier New" w:hAnsi="Courier New" w:cs="Courier New"/>
              </w:rPr>
              <w:t>144919</w:t>
            </w:r>
            <w:r w:rsidR="00452CE3" w:rsidRPr="00C4077C">
              <w:rPr>
                <w:rFonts w:ascii="Courier New" w:hAnsi="Courier New" w:cs="Courier New"/>
              </w:rPr>
              <w:t>755,70</w:t>
            </w:r>
          </w:p>
        </w:tc>
        <w:tc>
          <w:tcPr>
            <w:tcW w:w="682" w:type="pct"/>
          </w:tcPr>
          <w:p w:rsidR="00082F5E" w:rsidRPr="00C4077C" w:rsidRDefault="00082F5E" w:rsidP="00453FB7">
            <w:pPr>
              <w:rPr>
                <w:rFonts w:ascii="Courier New" w:hAnsi="Courier New" w:cs="Courier New"/>
              </w:rPr>
            </w:pPr>
            <w:r w:rsidRPr="00C4077C">
              <w:rPr>
                <w:rFonts w:ascii="Courier New" w:hAnsi="Courier New" w:cs="Courier New"/>
              </w:rPr>
              <w:t>85910</w:t>
            </w:r>
            <w:r w:rsidR="000F276B" w:rsidRPr="00C4077C">
              <w:rPr>
                <w:rFonts w:ascii="Courier New" w:hAnsi="Courier New" w:cs="Courier New"/>
              </w:rPr>
              <w:t>135,30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r w:rsidR="00082F5E" w:rsidRPr="00C4077C" w:rsidTr="00453FB7">
        <w:tc>
          <w:tcPr>
            <w:tcW w:w="211" w:type="pct"/>
            <w:vMerge/>
          </w:tcPr>
          <w:p w:rsidR="00082F5E" w:rsidRPr="00C4077C" w:rsidRDefault="00082F5E" w:rsidP="00082F5E">
            <w:pPr>
              <w:rPr>
                <w:rFonts w:ascii="Courier New" w:hAnsi="Courier New" w:cs="Courier New"/>
              </w:rPr>
            </w:pPr>
          </w:p>
        </w:tc>
        <w:tc>
          <w:tcPr>
            <w:tcW w:w="606" w:type="pct"/>
            <w:vMerge/>
          </w:tcPr>
          <w:p w:rsidR="00082F5E" w:rsidRPr="00C4077C" w:rsidRDefault="00082F5E" w:rsidP="00082F5E">
            <w:pPr>
              <w:rPr>
                <w:rFonts w:ascii="Courier New" w:hAnsi="Courier New" w:cs="Courier New"/>
              </w:rPr>
            </w:pPr>
          </w:p>
        </w:tc>
        <w:tc>
          <w:tcPr>
            <w:tcW w:w="455" w:type="pct"/>
            <w:vMerge/>
          </w:tcPr>
          <w:p w:rsidR="00082F5E" w:rsidRPr="00C4077C" w:rsidRDefault="00082F5E" w:rsidP="00082F5E">
            <w:pPr>
              <w:rPr>
                <w:rFonts w:ascii="Courier New" w:hAnsi="Courier New" w:cs="Courier New"/>
              </w:rPr>
            </w:pPr>
          </w:p>
        </w:tc>
        <w:tc>
          <w:tcPr>
            <w:tcW w:w="635" w:type="pct"/>
          </w:tcPr>
          <w:p w:rsidR="00082F5E" w:rsidRPr="00C4077C" w:rsidRDefault="00082F5E" w:rsidP="00082F5E">
            <w:pPr>
              <w:rPr>
                <w:rFonts w:ascii="Courier New" w:hAnsi="Courier New" w:cs="Courier New"/>
              </w:rPr>
            </w:pPr>
            <w:r w:rsidRPr="00C4077C">
              <w:rPr>
                <w:rFonts w:ascii="Courier New" w:hAnsi="Courier New" w:cs="Courier New"/>
              </w:rPr>
              <w:t>Местный бюджет(МБ)</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082F5E" w:rsidP="00453FB7">
            <w:pPr>
              <w:rPr>
                <w:rFonts w:ascii="Courier New" w:hAnsi="Courier New" w:cs="Courier New"/>
              </w:rPr>
            </w:pPr>
            <w:r w:rsidRPr="00C4077C">
              <w:rPr>
                <w:rFonts w:ascii="Courier New" w:hAnsi="Courier New" w:cs="Courier New"/>
              </w:rPr>
              <w:t>4347600,00</w:t>
            </w:r>
          </w:p>
        </w:tc>
        <w:tc>
          <w:tcPr>
            <w:tcW w:w="682" w:type="pct"/>
          </w:tcPr>
          <w:p w:rsidR="00082F5E" w:rsidRPr="00C4077C" w:rsidRDefault="00082F5E" w:rsidP="00453FB7">
            <w:pPr>
              <w:rPr>
                <w:rFonts w:ascii="Courier New" w:hAnsi="Courier New" w:cs="Courier New"/>
              </w:rPr>
            </w:pPr>
            <w:r w:rsidRPr="00C4077C">
              <w:rPr>
                <w:rFonts w:ascii="Courier New" w:hAnsi="Courier New" w:cs="Courier New"/>
              </w:rPr>
              <w:t>2577300,00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r w:rsidR="00082F5E" w:rsidRPr="00C4077C" w:rsidTr="00453FB7">
        <w:tc>
          <w:tcPr>
            <w:tcW w:w="211" w:type="pct"/>
            <w:vMerge/>
          </w:tcPr>
          <w:p w:rsidR="00082F5E" w:rsidRPr="00C4077C" w:rsidRDefault="00082F5E" w:rsidP="00082F5E">
            <w:pPr>
              <w:rPr>
                <w:rFonts w:ascii="Courier New" w:hAnsi="Courier New" w:cs="Courier New"/>
              </w:rPr>
            </w:pPr>
          </w:p>
        </w:tc>
        <w:tc>
          <w:tcPr>
            <w:tcW w:w="606" w:type="pct"/>
            <w:vMerge/>
          </w:tcPr>
          <w:p w:rsidR="00082F5E" w:rsidRPr="00C4077C" w:rsidRDefault="00082F5E" w:rsidP="00082F5E">
            <w:pPr>
              <w:rPr>
                <w:rFonts w:ascii="Courier New" w:hAnsi="Courier New" w:cs="Courier New"/>
              </w:rPr>
            </w:pPr>
          </w:p>
        </w:tc>
        <w:tc>
          <w:tcPr>
            <w:tcW w:w="455" w:type="pct"/>
            <w:vMerge/>
          </w:tcPr>
          <w:p w:rsidR="00082F5E" w:rsidRPr="00C4077C" w:rsidRDefault="00082F5E" w:rsidP="00082F5E">
            <w:pPr>
              <w:rPr>
                <w:rFonts w:ascii="Courier New" w:hAnsi="Courier New" w:cs="Courier New"/>
              </w:rPr>
            </w:pPr>
          </w:p>
        </w:tc>
        <w:tc>
          <w:tcPr>
            <w:tcW w:w="635" w:type="pct"/>
          </w:tcPr>
          <w:p w:rsidR="00082F5E" w:rsidRPr="00C4077C" w:rsidRDefault="00082F5E" w:rsidP="00453FB7">
            <w:pPr>
              <w:rPr>
                <w:rFonts w:ascii="Courier New" w:hAnsi="Courier New" w:cs="Courier New"/>
              </w:rPr>
            </w:pPr>
            <w:r w:rsidRPr="00C4077C">
              <w:rPr>
                <w:rFonts w:ascii="Courier New" w:hAnsi="Courier New" w:cs="Courier New"/>
              </w:rPr>
              <w:t>Иные источники (при наличии)</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82"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r w:rsidR="00082F5E" w:rsidRPr="00C4077C" w:rsidTr="00453FB7">
        <w:trPr>
          <w:trHeight w:val="69"/>
        </w:trPr>
        <w:tc>
          <w:tcPr>
            <w:tcW w:w="211" w:type="pct"/>
            <w:vMerge w:val="restart"/>
          </w:tcPr>
          <w:p w:rsidR="00082F5E" w:rsidRPr="00C4077C" w:rsidRDefault="00082F5E" w:rsidP="00082F5E">
            <w:pPr>
              <w:rPr>
                <w:rFonts w:ascii="Courier New" w:hAnsi="Courier New" w:cs="Courier New"/>
              </w:rPr>
            </w:pPr>
            <w:r w:rsidRPr="00C4077C">
              <w:rPr>
                <w:rFonts w:ascii="Courier New" w:hAnsi="Courier New" w:cs="Courier New"/>
              </w:rPr>
              <w:t>2.1</w:t>
            </w:r>
          </w:p>
        </w:tc>
        <w:tc>
          <w:tcPr>
            <w:tcW w:w="1061" w:type="pct"/>
            <w:gridSpan w:val="2"/>
            <w:vMerge w:val="restart"/>
          </w:tcPr>
          <w:p w:rsidR="00082F5E" w:rsidRPr="00C4077C" w:rsidRDefault="00082F5E" w:rsidP="00082F5E">
            <w:pPr>
              <w:rPr>
                <w:rFonts w:ascii="Courier New" w:hAnsi="Courier New" w:cs="Courier New"/>
              </w:rPr>
            </w:pPr>
            <w:r w:rsidRPr="00C4077C">
              <w:rPr>
                <w:rFonts w:ascii="Courier New" w:hAnsi="Courier New" w:cs="Courier New"/>
              </w:rPr>
              <w:t>Модернизация и строительство очистных сооружений для очистки загрязненных сточных вод, поступающих озеро Байкал и другие водные объекты Байкальской природной территории, укрепление берегов Байкал, совершенствование и развитие объектов инфраструктуры, необходимых для сохранения уни</w:t>
            </w:r>
            <w:r w:rsidR="00453FB7" w:rsidRPr="00C4077C">
              <w:rPr>
                <w:rFonts w:ascii="Courier New" w:hAnsi="Courier New" w:cs="Courier New"/>
              </w:rPr>
              <w:t>кальной экосистемы озера Байкал</w:t>
            </w:r>
          </w:p>
        </w:tc>
        <w:tc>
          <w:tcPr>
            <w:tcW w:w="635" w:type="pct"/>
          </w:tcPr>
          <w:p w:rsidR="00082F5E" w:rsidRPr="00C4077C" w:rsidRDefault="00082F5E" w:rsidP="00082F5E">
            <w:pPr>
              <w:rPr>
                <w:rFonts w:ascii="Courier New" w:hAnsi="Courier New" w:cs="Courier New"/>
              </w:rPr>
            </w:pPr>
            <w:r w:rsidRPr="00C4077C">
              <w:rPr>
                <w:rFonts w:ascii="Courier New" w:hAnsi="Courier New" w:cs="Courier New"/>
              </w:rPr>
              <w:t>Всего, в том числе:</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082F5E" w:rsidP="00453FB7">
            <w:pPr>
              <w:rPr>
                <w:rFonts w:ascii="Courier New" w:hAnsi="Courier New" w:cs="Courier New"/>
              </w:rPr>
            </w:pPr>
            <w:r w:rsidRPr="00C4077C">
              <w:rPr>
                <w:rFonts w:ascii="Courier New" w:hAnsi="Courier New" w:cs="Courier New"/>
              </w:rPr>
              <w:t>1867387</w:t>
            </w:r>
            <w:r w:rsidR="00FF5555" w:rsidRPr="00C4077C">
              <w:rPr>
                <w:rFonts w:ascii="Courier New" w:hAnsi="Courier New" w:cs="Courier New"/>
              </w:rPr>
              <w:t>895,7</w:t>
            </w:r>
            <w:r w:rsidRPr="00C4077C">
              <w:rPr>
                <w:rFonts w:ascii="Courier New" w:hAnsi="Courier New" w:cs="Courier New"/>
              </w:rPr>
              <w:t>0</w:t>
            </w:r>
          </w:p>
        </w:tc>
        <w:tc>
          <w:tcPr>
            <w:tcW w:w="682" w:type="pct"/>
          </w:tcPr>
          <w:p w:rsidR="00082F5E" w:rsidRPr="00C4077C" w:rsidRDefault="00082F5E" w:rsidP="00453FB7">
            <w:pPr>
              <w:rPr>
                <w:rFonts w:ascii="Courier New" w:hAnsi="Courier New" w:cs="Courier New"/>
              </w:rPr>
            </w:pPr>
            <w:r w:rsidRPr="00C4077C">
              <w:rPr>
                <w:rFonts w:ascii="Courier New" w:hAnsi="Courier New" w:cs="Courier New"/>
              </w:rPr>
              <w:t>1107009</w:t>
            </w:r>
            <w:r w:rsidR="00FF5555" w:rsidRPr="00C4077C">
              <w:rPr>
                <w:rFonts w:ascii="Courier New" w:hAnsi="Courier New" w:cs="Courier New"/>
              </w:rPr>
              <w:t>925</w:t>
            </w:r>
            <w:r w:rsidRPr="00C4077C">
              <w:rPr>
                <w:rFonts w:ascii="Courier New" w:hAnsi="Courier New" w:cs="Courier New"/>
              </w:rPr>
              <w:t>,00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r w:rsidR="00082F5E" w:rsidRPr="00C4077C" w:rsidTr="00453FB7">
        <w:trPr>
          <w:trHeight w:val="69"/>
        </w:trPr>
        <w:tc>
          <w:tcPr>
            <w:tcW w:w="211" w:type="pct"/>
            <w:vMerge/>
          </w:tcPr>
          <w:p w:rsidR="00082F5E" w:rsidRPr="00C4077C" w:rsidRDefault="00082F5E" w:rsidP="00082F5E">
            <w:pPr>
              <w:rPr>
                <w:rFonts w:ascii="Courier New" w:hAnsi="Courier New" w:cs="Courier New"/>
              </w:rPr>
            </w:pPr>
          </w:p>
        </w:tc>
        <w:tc>
          <w:tcPr>
            <w:tcW w:w="1061" w:type="pct"/>
            <w:gridSpan w:val="2"/>
            <w:vMerge/>
          </w:tcPr>
          <w:p w:rsidR="00082F5E" w:rsidRPr="00C4077C" w:rsidRDefault="00082F5E" w:rsidP="00082F5E">
            <w:pPr>
              <w:rPr>
                <w:rFonts w:ascii="Courier New" w:hAnsi="Courier New" w:cs="Courier New"/>
              </w:rPr>
            </w:pPr>
          </w:p>
        </w:tc>
        <w:tc>
          <w:tcPr>
            <w:tcW w:w="635" w:type="pct"/>
          </w:tcPr>
          <w:p w:rsidR="00082F5E" w:rsidRPr="00C4077C" w:rsidRDefault="00082F5E" w:rsidP="00082F5E">
            <w:pPr>
              <w:rPr>
                <w:rFonts w:ascii="Courier New" w:hAnsi="Courier New" w:cs="Courier New"/>
              </w:rPr>
            </w:pPr>
            <w:r w:rsidRPr="00C4077C">
              <w:rPr>
                <w:rFonts w:ascii="Courier New" w:hAnsi="Courier New" w:cs="Courier New"/>
              </w:rPr>
              <w:t>Федеральный бюджет(ФБ)</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082F5E" w:rsidP="00453FB7">
            <w:pPr>
              <w:rPr>
                <w:rFonts w:ascii="Courier New" w:hAnsi="Courier New" w:cs="Courier New"/>
              </w:rPr>
            </w:pPr>
            <w:r w:rsidRPr="00C4077C">
              <w:rPr>
                <w:rFonts w:ascii="Courier New" w:hAnsi="Courier New" w:cs="Courier New"/>
              </w:rPr>
              <w:t>1718120</w:t>
            </w:r>
            <w:r w:rsidR="00452CE3" w:rsidRPr="00C4077C">
              <w:rPr>
                <w:rFonts w:ascii="Courier New" w:hAnsi="Courier New" w:cs="Courier New"/>
              </w:rPr>
              <w:t>540</w:t>
            </w:r>
            <w:r w:rsidRPr="00C4077C">
              <w:rPr>
                <w:rFonts w:ascii="Courier New" w:hAnsi="Courier New" w:cs="Courier New"/>
              </w:rPr>
              <w:t>,00</w:t>
            </w:r>
          </w:p>
        </w:tc>
        <w:tc>
          <w:tcPr>
            <w:tcW w:w="682" w:type="pct"/>
          </w:tcPr>
          <w:p w:rsidR="00082F5E" w:rsidRPr="00C4077C" w:rsidRDefault="000F276B" w:rsidP="00453FB7">
            <w:pPr>
              <w:rPr>
                <w:rFonts w:ascii="Courier New" w:hAnsi="Courier New" w:cs="Courier New"/>
              </w:rPr>
            </w:pPr>
            <w:r w:rsidRPr="00C4077C">
              <w:rPr>
                <w:rFonts w:ascii="Courier New" w:hAnsi="Courier New" w:cs="Courier New"/>
              </w:rPr>
              <w:t>1018522490</w:t>
            </w:r>
            <w:r w:rsidR="00082F5E" w:rsidRPr="00C4077C">
              <w:rPr>
                <w:rFonts w:ascii="Courier New" w:hAnsi="Courier New" w:cs="Courier New"/>
              </w:rPr>
              <w:t>,00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r w:rsidR="00082F5E" w:rsidRPr="00C4077C" w:rsidTr="00453FB7">
        <w:trPr>
          <w:trHeight w:val="69"/>
        </w:trPr>
        <w:tc>
          <w:tcPr>
            <w:tcW w:w="211" w:type="pct"/>
            <w:vMerge/>
          </w:tcPr>
          <w:p w:rsidR="00082F5E" w:rsidRPr="00C4077C" w:rsidRDefault="00082F5E" w:rsidP="00082F5E">
            <w:pPr>
              <w:rPr>
                <w:rFonts w:ascii="Courier New" w:hAnsi="Courier New" w:cs="Courier New"/>
              </w:rPr>
            </w:pPr>
          </w:p>
        </w:tc>
        <w:tc>
          <w:tcPr>
            <w:tcW w:w="1061" w:type="pct"/>
            <w:gridSpan w:val="2"/>
            <w:vMerge/>
          </w:tcPr>
          <w:p w:rsidR="00082F5E" w:rsidRPr="00C4077C" w:rsidRDefault="00082F5E" w:rsidP="00082F5E">
            <w:pPr>
              <w:rPr>
                <w:rFonts w:ascii="Courier New" w:hAnsi="Courier New" w:cs="Courier New"/>
              </w:rPr>
            </w:pPr>
          </w:p>
        </w:tc>
        <w:tc>
          <w:tcPr>
            <w:tcW w:w="635" w:type="pct"/>
          </w:tcPr>
          <w:p w:rsidR="00082F5E" w:rsidRPr="00C4077C" w:rsidRDefault="00082F5E" w:rsidP="00082F5E">
            <w:pPr>
              <w:rPr>
                <w:rFonts w:ascii="Courier New" w:hAnsi="Courier New" w:cs="Courier New"/>
              </w:rPr>
            </w:pPr>
            <w:r w:rsidRPr="00C4077C">
              <w:rPr>
                <w:rFonts w:ascii="Courier New" w:hAnsi="Courier New" w:cs="Courier New"/>
              </w:rPr>
              <w:t>Областной бюджет(ОБ)</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082F5E" w:rsidP="00453FB7">
            <w:pPr>
              <w:rPr>
                <w:rFonts w:ascii="Courier New" w:hAnsi="Courier New" w:cs="Courier New"/>
              </w:rPr>
            </w:pPr>
            <w:r w:rsidRPr="00C4077C">
              <w:rPr>
                <w:rFonts w:ascii="Courier New" w:hAnsi="Courier New" w:cs="Courier New"/>
              </w:rPr>
              <w:t>144919</w:t>
            </w:r>
            <w:r w:rsidR="00452CE3" w:rsidRPr="00C4077C">
              <w:rPr>
                <w:rFonts w:ascii="Courier New" w:hAnsi="Courier New" w:cs="Courier New"/>
              </w:rPr>
              <w:t>755,70</w:t>
            </w:r>
          </w:p>
        </w:tc>
        <w:tc>
          <w:tcPr>
            <w:tcW w:w="682" w:type="pct"/>
          </w:tcPr>
          <w:p w:rsidR="00082F5E" w:rsidRPr="00C4077C" w:rsidRDefault="00082F5E" w:rsidP="00453FB7">
            <w:pPr>
              <w:rPr>
                <w:rFonts w:ascii="Courier New" w:hAnsi="Courier New" w:cs="Courier New"/>
              </w:rPr>
            </w:pPr>
            <w:r w:rsidRPr="00C4077C">
              <w:rPr>
                <w:rFonts w:ascii="Courier New" w:hAnsi="Courier New" w:cs="Courier New"/>
              </w:rPr>
              <w:t>85910</w:t>
            </w:r>
            <w:r w:rsidR="000F276B" w:rsidRPr="00C4077C">
              <w:rPr>
                <w:rFonts w:ascii="Courier New" w:hAnsi="Courier New" w:cs="Courier New"/>
              </w:rPr>
              <w:t>135,30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r w:rsidR="00082F5E" w:rsidRPr="00C4077C" w:rsidTr="00453FB7">
        <w:trPr>
          <w:trHeight w:val="69"/>
        </w:trPr>
        <w:tc>
          <w:tcPr>
            <w:tcW w:w="211" w:type="pct"/>
            <w:vMerge/>
          </w:tcPr>
          <w:p w:rsidR="00082F5E" w:rsidRPr="00C4077C" w:rsidRDefault="00082F5E" w:rsidP="00082F5E">
            <w:pPr>
              <w:rPr>
                <w:rFonts w:ascii="Courier New" w:hAnsi="Courier New" w:cs="Courier New"/>
              </w:rPr>
            </w:pPr>
          </w:p>
        </w:tc>
        <w:tc>
          <w:tcPr>
            <w:tcW w:w="1061" w:type="pct"/>
            <w:gridSpan w:val="2"/>
            <w:vMerge/>
          </w:tcPr>
          <w:p w:rsidR="00082F5E" w:rsidRPr="00C4077C" w:rsidRDefault="00082F5E" w:rsidP="00082F5E">
            <w:pPr>
              <w:rPr>
                <w:rFonts w:ascii="Courier New" w:hAnsi="Courier New" w:cs="Courier New"/>
              </w:rPr>
            </w:pPr>
          </w:p>
        </w:tc>
        <w:tc>
          <w:tcPr>
            <w:tcW w:w="635" w:type="pct"/>
          </w:tcPr>
          <w:p w:rsidR="00082F5E" w:rsidRPr="00C4077C" w:rsidRDefault="00082F5E" w:rsidP="00082F5E">
            <w:pPr>
              <w:rPr>
                <w:rFonts w:ascii="Courier New" w:hAnsi="Courier New" w:cs="Courier New"/>
              </w:rPr>
            </w:pPr>
            <w:r w:rsidRPr="00C4077C">
              <w:rPr>
                <w:rFonts w:ascii="Courier New" w:hAnsi="Courier New" w:cs="Courier New"/>
              </w:rPr>
              <w:t>Местный бюджет(МБ)</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082F5E" w:rsidP="00453FB7">
            <w:pPr>
              <w:rPr>
                <w:rFonts w:ascii="Courier New" w:hAnsi="Courier New" w:cs="Courier New"/>
              </w:rPr>
            </w:pPr>
            <w:r w:rsidRPr="00C4077C">
              <w:rPr>
                <w:rFonts w:ascii="Courier New" w:hAnsi="Courier New" w:cs="Courier New"/>
              </w:rPr>
              <w:t>4347600,00</w:t>
            </w:r>
          </w:p>
        </w:tc>
        <w:tc>
          <w:tcPr>
            <w:tcW w:w="682" w:type="pct"/>
          </w:tcPr>
          <w:p w:rsidR="00082F5E" w:rsidRPr="00C4077C" w:rsidRDefault="00453FB7" w:rsidP="00082F5E">
            <w:pPr>
              <w:rPr>
                <w:rFonts w:ascii="Courier New" w:hAnsi="Courier New" w:cs="Courier New"/>
              </w:rPr>
            </w:pPr>
            <w:r w:rsidRPr="00C4077C">
              <w:rPr>
                <w:rFonts w:ascii="Courier New" w:hAnsi="Courier New" w:cs="Courier New"/>
              </w:rPr>
              <w:t>2577</w:t>
            </w:r>
            <w:r w:rsidR="00082F5E" w:rsidRPr="00C4077C">
              <w:rPr>
                <w:rFonts w:ascii="Courier New" w:hAnsi="Courier New" w:cs="Courier New"/>
              </w:rPr>
              <w:t>300,00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r w:rsidR="00082F5E" w:rsidRPr="00C4077C" w:rsidTr="00453FB7">
        <w:trPr>
          <w:trHeight w:val="69"/>
        </w:trPr>
        <w:tc>
          <w:tcPr>
            <w:tcW w:w="211" w:type="pct"/>
            <w:vMerge/>
          </w:tcPr>
          <w:p w:rsidR="00082F5E" w:rsidRPr="00C4077C" w:rsidRDefault="00082F5E" w:rsidP="00082F5E">
            <w:pPr>
              <w:rPr>
                <w:rFonts w:ascii="Courier New" w:hAnsi="Courier New" w:cs="Courier New"/>
              </w:rPr>
            </w:pPr>
          </w:p>
        </w:tc>
        <w:tc>
          <w:tcPr>
            <w:tcW w:w="1061" w:type="pct"/>
            <w:gridSpan w:val="2"/>
            <w:vMerge/>
          </w:tcPr>
          <w:p w:rsidR="00082F5E" w:rsidRPr="00C4077C" w:rsidRDefault="00082F5E" w:rsidP="00082F5E">
            <w:pPr>
              <w:rPr>
                <w:rFonts w:ascii="Courier New" w:hAnsi="Courier New" w:cs="Courier New"/>
              </w:rPr>
            </w:pPr>
          </w:p>
        </w:tc>
        <w:tc>
          <w:tcPr>
            <w:tcW w:w="635" w:type="pct"/>
          </w:tcPr>
          <w:p w:rsidR="00082F5E" w:rsidRPr="00C4077C" w:rsidRDefault="00082F5E" w:rsidP="00453FB7">
            <w:pPr>
              <w:rPr>
                <w:rFonts w:ascii="Courier New" w:hAnsi="Courier New" w:cs="Courier New"/>
              </w:rPr>
            </w:pPr>
            <w:r w:rsidRPr="00C4077C">
              <w:rPr>
                <w:rFonts w:ascii="Courier New" w:hAnsi="Courier New" w:cs="Courier New"/>
              </w:rPr>
              <w:t>Иные источники (при наличии)</w:t>
            </w:r>
          </w:p>
        </w:tc>
        <w:tc>
          <w:tcPr>
            <w:tcW w:w="547"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36"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682" w:type="pct"/>
          </w:tcPr>
          <w:p w:rsidR="00082F5E" w:rsidRPr="00C4077C" w:rsidRDefault="00082F5E" w:rsidP="00082F5E">
            <w:pPr>
              <w:rPr>
                <w:rFonts w:ascii="Courier New" w:hAnsi="Courier New" w:cs="Courier New"/>
              </w:rPr>
            </w:pPr>
            <w:r w:rsidRPr="00C4077C">
              <w:rPr>
                <w:rFonts w:ascii="Courier New" w:hAnsi="Courier New" w:cs="Courier New"/>
              </w:rPr>
              <w:t>0,00</w:t>
            </w: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227" w:type="pct"/>
          </w:tcPr>
          <w:p w:rsidR="00082F5E" w:rsidRPr="00C4077C" w:rsidRDefault="00082F5E" w:rsidP="00082F5E">
            <w:pPr>
              <w:rPr>
                <w:rFonts w:ascii="Courier New" w:hAnsi="Courier New" w:cs="Courier New"/>
              </w:rPr>
            </w:pPr>
          </w:p>
        </w:tc>
        <w:tc>
          <w:tcPr>
            <w:tcW w:w="546" w:type="pct"/>
          </w:tcPr>
          <w:p w:rsidR="00082F5E" w:rsidRPr="00C4077C" w:rsidRDefault="00082F5E" w:rsidP="00082F5E">
            <w:pPr>
              <w:rPr>
                <w:rFonts w:ascii="Courier New" w:hAnsi="Courier New" w:cs="Courier New"/>
              </w:rPr>
            </w:pPr>
          </w:p>
        </w:tc>
      </w:tr>
    </w:tbl>
    <w:p w:rsidR="00A8398F" w:rsidRDefault="00A8398F" w:rsidP="00A8398F">
      <w:pPr>
        <w:tabs>
          <w:tab w:val="left" w:pos="1232"/>
        </w:tabs>
        <w:jc w:val="right"/>
        <w:rPr>
          <w:rFonts w:ascii="Times New Roman" w:hAnsi="Times New Roman" w:cs="Times New Roman"/>
          <w:sz w:val="24"/>
          <w:szCs w:val="24"/>
        </w:rPr>
        <w:sectPr w:rsidR="00A8398F" w:rsidSect="00453FB7">
          <w:pgSz w:w="16838" w:h="11906" w:orient="landscape"/>
          <w:pgMar w:top="1134" w:right="850" w:bottom="1134" w:left="1701" w:header="709" w:footer="709" w:gutter="0"/>
          <w:cols w:space="708"/>
          <w:docGrid w:linePitch="360"/>
        </w:sectPr>
      </w:pPr>
    </w:p>
    <w:p w:rsidR="00F93130" w:rsidRPr="00453FB7" w:rsidRDefault="00453FB7" w:rsidP="00D57979">
      <w:pPr>
        <w:tabs>
          <w:tab w:val="left" w:pos="1232"/>
        </w:tabs>
        <w:spacing w:after="0"/>
        <w:jc w:val="right"/>
        <w:rPr>
          <w:rFonts w:ascii="Courier New" w:hAnsi="Courier New" w:cs="Courier New"/>
        </w:rPr>
      </w:pPr>
      <w:r>
        <w:rPr>
          <w:rFonts w:ascii="Courier New" w:hAnsi="Courier New" w:cs="Courier New"/>
        </w:rPr>
        <w:lastRenderedPageBreak/>
        <w:t>Приложение №</w:t>
      </w:r>
      <w:r w:rsidR="00A17A20" w:rsidRPr="00453FB7">
        <w:rPr>
          <w:rFonts w:ascii="Courier New" w:hAnsi="Courier New" w:cs="Courier New"/>
        </w:rPr>
        <w:t>3</w:t>
      </w:r>
    </w:p>
    <w:p w:rsidR="00F93130" w:rsidRPr="00453FB7" w:rsidRDefault="00453FB7" w:rsidP="00D57979">
      <w:pPr>
        <w:tabs>
          <w:tab w:val="left" w:pos="1232"/>
        </w:tabs>
        <w:spacing w:after="0"/>
        <w:jc w:val="right"/>
        <w:rPr>
          <w:rFonts w:ascii="Courier New" w:hAnsi="Courier New" w:cs="Courier New"/>
        </w:rPr>
      </w:pPr>
      <w:r>
        <w:rPr>
          <w:rFonts w:ascii="Courier New" w:hAnsi="Courier New" w:cs="Courier New"/>
        </w:rPr>
        <w:t>к</w:t>
      </w:r>
      <w:r w:rsidR="00F93130" w:rsidRPr="00453FB7">
        <w:rPr>
          <w:rFonts w:ascii="Courier New" w:hAnsi="Courier New" w:cs="Courier New"/>
        </w:rPr>
        <w:t xml:space="preserve"> муниципальной программе «Экология и окружающая среда</w:t>
      </w:r>
    </w:p>
    <w:p w:rsidR="00F93130" w:rsidRPr="00453FB7" w:rsidRDefault="00F93130" w:rsidP="00D57979">
      <w:pPr>
        <w:tabs>
          <w:tab w:val="left" w:pos="1232"/>
        </w:tabs>
        <w:spacing w:after="0"/>
        <w:jc w:val="right"/>
        <w:rPr>
          <w:rFonts w:ascii="Courier New" w:hAnsi="Courier New" w:cs="Courier New"/>
        </w:rPr>
      </w:pPr>
      <w:r w:rsidRPr="00453FB7">
        <w:rPr>
          <w:rFonts w:ascii="Courier New" w:hAnsi="Courier New" w:cs="Courier New"/>
        </w:rPr>
        <w:t>Байкальского муниципального образования»</w:t>
      </w:r>
    </w:p>
    <w:p w:rsidR="00F93130" w:rsidRPr="00453FB7" w:rsidRDefault="00436695" w:rsidP="00D57979">
      <w:pPr>
        <w:tabs>
          <w:tab w:val="left" w:pos="1232"/>
        </w:tabs>
        <w:spacing w:after="0"/>
        <w:jc w:val="right"/>
        <w:rPr>
          <w:rFonts w:ascii="Courier New" w:hAnsi="Courier New" w:cs="Courier New"/>
        </w:rPr>
      </w:pPr>
      <w:r>
        <w:rPr>
          <w:rFonts w:ascii="Courier New" w:hAnsi="Courier New" w:cs="Courier New"/>
        </w:rPr>
        <w:t xml:space="preserve">от </w:t>
      </w:r>
      <w:r w:rsidR="00534ACB">
        <w:rPr>
          <w:rFonts w:ascii="Courier New" w:hAnsi="Courier New" w:cs="Courier New"/>
        </w:rPr>
        <w:t>21</w:t>
      </w:r>
      <w:r>
        <w:rPr>
          <w:rFonts w:ascii="Courier New" w:hAnsi="Courier New" w:cs="Courier New"/>
        </w:rPr>
        <w:t xml:space="preserve"> мая</w:t>
      </w:r>
      <w:r w:rsidR="00453FB7">
        <w:rPr>
          <w:rFonts w:ascii="Courier New" w:hAnsi="Courier New" w:cs="Courier New"/>
        </w:rPr>
        <w:t xml:space="preserve"> 2026 г. №</w:t>
      </w:r>
      <w:r>
        <w:rPr>
          <w:rFonts w:ascii="Courier New" w:hAnsi="Courier New" w:cs="Courier New"/>
        </w:rPr>
        <w:t xml:space="preserve"> 227</w:t>
      </w:r>
      <w:r w:rsidR="00453FB7">
        <w:rPr>
          <w:rFonts w:ascii="Courier New" w:hAnsi="Courier New" w:cs="Courier New"/>
        </w:rPr>
        <w:t>-п</w:t>
      </w:r>
    </w:p>
    <w:p w:rsidR="0055373D" w:rsidRPr="00453FB7" w:rsidRDefault="0055373D" w:rsidP="00453FB7">
      <w:pPr>
        <w:tabs>
          <w:tab w:val="left" w:pos="1232"/>
        </w:tabs>
        <w:spacing w:after="0" w:line="240" w:lineRule="auto"/>
        <w:jc w:val="center"/>
        <w:rPr>
          <w:rFonts w:ascii="Arial" w:hAnsi="Arial" w:cs="Arial"/>
          <w:sz w:val="24"/>
          <w:szCs w:val="24"/>
        </w:rPr>
      </w:pPr>
    </w:p>
    <w:p w:rsidR="00AE1B44"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ПАСПОРТ</w:t>
      </w:r>
    </w:p>
    <w:p w:rsidR="00F93130"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МУНИЦИПАЛЬНОГО ПРОЕКТА</w:t>
      </w:r>
    </w:p>
    <w:p w:rsidR="00F93130" w:rsidRPr="00453FB7" w:rsidRDefault="00453FB7" w:rsidP="00453FB7">
      <w:pPr>
        <w:tabs>
          <w:tab w:val="left" w:pos="1232"/>
        </w:tabs>
        <w:spacing w:after="0" w:line="240" w:lineRule="auto"/>
        <w:jc w:val="center"/>
        <w:rPr>
          <w:rFonts w:ascii="Arial" w:hAnsi="Arial" w:cs="Arial"/>
          <w:b/>
          <w:sz w:val="30"/>
          <w:szCs w:val="30"/>
        </w:rPr>
      </w:pPr>
      <w:r w:rsidRPr="00453FB7">
        <w:rPr>
          <w:rFonts w:ascii="Arial" w:hAnsi="Arial" w:cs="Arial"/>
          <w:b/>
          <w:sz w:val="30"/>
          <w:szCs w:val="30"/>
        </w:rPr>
        <w:t>«БЕРЕГОУКРЕПЛЕНИЕ. ИНЖЕНЕРНАЯ ЗАЩИТА ГОРОДА БАЙКАЛЬСКА ОТ НЕГАТИВНОГО ВОЗДЕЙСТВИЯ Р. СОЛЗАН, Р. ХАРЛАХТА, ОЗ. БАЙКАЛ (ПРОТЯЖЕННОСТЬ 2600 М)»</w:t>
      </w:r>
    </w:p>
    <w:p w:rsidR="00453FB7" w:rsidRPr="00453FB7" w:rsidRDefault="00453FB7" w:rsidP="00453FB7">
      <w:pPr>
        <w:tabs>
          <w:tab w:val="left" w:pos="1232"/>
        </w:tabs>
        <w:spacing w:after="0" w:line="240" w:lineRule="auto"/>
        <w:jc w:val="center"/>
        <w:rPr>
          <w:rFonts w:ascii="Arial" w:hAnsi="Arial" w:cs="Arial"/>
          <w:sz w:val="24"/>
          <w:szCs w:val="24"/>
        </w:rPr>
      </w:pPr>
    </w:p>
    <w:p w:rsidR="00A8398F" w:rsidRPr="00453FB7" w:rsidRDefault="00A8398F" w:rsidP="00453FB7">
      <w:pPr>
        <w:tabs>
          <w:tab w:val="left" w:pos="1232"/>
        </w:tabs>
        <w:spacing w:after="0" w:line="240" w:lineRule="auto"/>
        <w:jc w:val="right"/>
        <w:rPr>
          <w:rFonts w:ascii="Courier New" w:hAnsi="Courier New" w:cs="Courier New"/>
        </w:rPr>
      </w:pPr>
      <w:r w:rsidRPr="00453FB7">
        <w:rPr>
          <w:rFonts w:ascii="Courier New" w:hAnsi="Courier New" w:cs="Courier New"/>
        </w:rPr>
        <w:t>Таблица 1</w:t>
      </w:r>
    </w:p>
    <w:p w:rsidR="00453FB7" w:rsidRPr="00453FB7" w:rsidRDefault="00453FB7" w:rsidP="00453FB7">
      <w:pPr>
        <w:tabs>
          <w:tab w:val="left" w:pos="1232"/>
        </w:tabs>
        <w:spacing w:after="0" w:line="240" w:lineRule="auto"/>
        <w:jc w:val="center"/>
        <w:rPr>
          <w:rFonts w:ascii="Arial" w:hAnsi="Arial" w:cs="Arial"/>
          <w:sz w:val="24"/>
          <w:szCs w:val="24"/>
        </w:rPr>
      </w:pPr>
    </w:p>
    <w:tbl>
      <w:tblPr>
        <w:tblStyle w:val="a3"/>
        <w:tblW w:w="0" w:type="auto"/>
        <w:tblLook w:val="04A0" w:firstRow="1" w:lastRow="0" w:firstColumn="1" w:lastColumn="0" w:noHBand="0" w:noVBand="1"/>
      </w:tblPr>
      <w:tblGrid>
        <w:gridCol w:w="4595"/>
        <w:gridCol w:w="4750"/>
      </w:tblGrid>
      <w:tr w:rsidR="00FD5453" w:rsidRPr="00C4077C" w:rsidTr="00082F5E">
        <w:tc>
          <w:tcPr>
            <w:tcW w:w="5209" w:type="dxa"/>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Наименование и вид проекта</w:t>
            </w:r>
          </w:p>
        </w:tc>
        <w:tc>
          <w:tcPr>
            <w:tcW w:w="5247" w:type="dxa"/>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«БЕРЕГОУКРЕПЛЕНИЕ. ИНЖЕНЕРНАЯ ЗАЩИТА ГОРОДА БАЙКАЛЬСКА ОТ НЕГАТИВНОГО ВОЗДЕЙСТВИЯ Р. СОЛЗАН, Р. ХАРЛАХТА, ОЗ. БАЙКАЛ (ПРОТЯЖЕННОСТЬ 2600 М)»</w:t>
            </w:r>
          </w:p>
        </w:tc>
      </w:tr>
      <w:tr w:rsidR="00FD5453" w:rsidRPr="00C4077C" w:rsidTr="00082F5E">
        <w:tc>
          <w:tcPr>
            <w:tcW w:w="5209" w:type="dxa"/>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Основной исполнитель КПМ</w:t>
            </w:r>
          </w:p>
        </w:tc>
        <w:tc>
          <w:tcPr>
            <w:tcW w:w="5247" w:type="dxa"/>
          </w:tcPr>
          <w:p w:rsidR="00FD5453" w:rsidRPr="00C4077C" w:rsidRDefault="00D57979" w:rsidP="00082F5E">
            <w:pPr>
              <w:tabs>
                <w:tab w:val="left" w:pos="1232"/>
              </w:tabs>
              <w:jc w:val="center"/>
              <w:rPr>
                <w:rFonts w:ascii="Courier New" w:hAnsi="Courier New" w:cs="Courier New"/>
              </w:rPr>
            </w:pPr>
            <w:r w:rsidRPr="00C4077C">
              <w:rPr>
                <w:rFonts w:ascii="Courier New" w:hAnsi="Courier New" w:cs="Courier New"/>
              </w:rPr>
              <w:t>Администрация Байкальского городского поселения</w:t>
            </w:r>
          </w:p>
        </w:tc>
      </w:tr>
      <w:tr w:rsidR="00FD5453" w:rsidRPr="00C4077C" w:rsidTr="00082F5E">
        <w:tc>
          <w:tcPr>
            <w:tcW w:w="5209" w:type="dxa"/>
          </w:tcPr>
          <w:p w:rsidR="00FD5453" w:rsidRPr="00C4077C" w:rsidRDefault="00FD5453" w:rsidP="00453FB7">
            <w:pPr>
              <w:tabs>
                <w:tab w:val="left" w:pos="1232"/>
              </w:tabs>
              <w:jc w:val="center"/>
              <w:rPr>
                <w:rFonts w:ascii="Courier New" w:hAnsi="Courier New" w:cs="Courier New"/>
              </w:rPr>
            </w:pPr>
            <w:r w:rsidRPr="00C4077C">
              <w:rPr>
                <w:rFonts w:ascii="Courier New" w:hAnsi="Courier New" w:cs="Courier New"/>
              </w:rPr>
              <w:t>Соисполнитель КПМ</w:t>
            </w:r>
          </w:p>
        </w:tc>
        <w:tc>
          <w:tcPr>
            <w:tcW w:w="5247" w:type="dxa"/>
          </w:tcPr>
          <w:p w:rsidR="00FD5453" w:rsidRPr="00C4077C" w:rsidRDefault="00FD5453" w:rsidP="00082F5E">
            <w:pPr>
              <w:tabs>
                <w:tab w:val="left" w:pos="1232"/>
              </w:tabs>
              <w:jc w:val="center"/>
              <w:rPr>
                <w:rFonts w:ascii="Courier New" w:hAnsi="Courier New" w:cs="Courier New"/>
              </w:rPr>
            </w:pPr>
            <w:r w:rsidRPr="00C4077C">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D57979" w:rsidRPr="00C4077C" w:rsidRDefault="00D57979" w:rsidP="00082F5E">
            <w:pPr>
              <w:tabs>
                <w:tab w:val="left" w:pos="1232"/>
              </w:tabs>
              <w:jc w:val="center"/>
              <w:rPr>
                <w:rFonts w:ascii="Courier New" w:hAnsi="Courier New" w:cs="Courier New"/>
              </w:rPr>
            </w:pPr>
            <w:r w:rsidRPr="00C4077C">
              <w:rPr>
                <w:rFonts w:ascii="Courier New" w:hAnsi="Courier New" w:cs="Courier New"/>
              </w:rPr>
              <w:t>Отдел архитектуры, капитального строительства и земельных отношений</w:t>
            </w:r>
          </w:p>
        </w:tc>
      </w:tr>
      <w:tr w:rsidR="00FD5453" w:rsidRPr="00C4077C" w:rsidTr="00082F5E">
        <w:tc>
          <w:tcPr>
            <w:tcW w:w="5209" w:type="dxa"/>
          </w:tcPr>
          <w:p w:rsidR="00FD5453" w:rsidRPr="00C4077C" w:rsidRDefault="00FD5453" w:rsidP="009304C5">
            <w:pPr>
              <w:tabs>
                <w:tab w:val="left" w:pos="1232"/>
              </w:tabs>
              <w:jc w:val="center"/>
              <w:rPr>
                <w:rFonts w:ascii="Courier New" w:hAnsi="Courier New" w:cs="Courier New"/>
              </w:rPr>
            </w:pPr>
            <w:r w:rsidRPr="00C4077C">
              <w:rPr>
                <w:rFonts w:ascii="Courier New" w:hAnsi="Courier New" w:cs="Courier New"/>
              </w:rPr>
              <w:t>Участники КПМ</w:t>
            </w:r>
          </w:p>
        </w:tc>
        <w:tc>
          <w:tcPr>
            <w:tcW w:w="5247" w:type="dxa"/>
          </w:tcPr>
          <w:p w:rsidR="00FD5453" w:rsidRPr="00C4077C" w:rsidRDefault="00FD5453" w:rsidP="00082F5E">
            <w:pPr>
              <w:tabs>
                <w:tab w:val="left" w:pos="1232"/>
              </w:tabs>
              <w:jc w:val="center"/>
              <w:rPr>
                <w:rFonts w:ascii="Courier New" w:hAnsi="Courier New" w:cs="Courier New"/>
              </w:rPr>
            </w:pPr>
          </w:p>
        </w:tc>
      </w:tr>
      <w:tr w:rsidR="00FD5453" w:rsidRPr="00C4077C" w:rsidTr="00082F5E">
        <w:tc>
          <w:tcPr>
            <w:tcW w:w="5209" w:type="dxa"/>
          </w:tcPr>
          <w:p w:rsidR="00FD5453" w:rsidRPr="00C4077C" w:rsidRDefault="00FD5453" w:rsidP="009304C5">
            <w:pPr>
              <w:tabs>
                <w:tab w:val="left" w:pos="1232"/>
              </w:tabs>
              <w:jc w:val="center"/>
              <w:rPr>
                <w:rFonts w:ascii="Courier New" w:hAnsi="Courier New" w:cs="Courier New"/>
              </w:rPr>
            </w:pPr>
            <w:r w:rsidRPr="00C4077C">
              <w:rPr>
                <w:rFonts w:ascii="Courier New" w:hAnsi="Courier New" w:cs="Courier New"/>
              </w:rPr>
              <w:t>Период реализации КПМ</w:t>
            </w:r>
          </w:p>
        </w:tc>
        <w:tc>
          <w:tcPr>
            <w:tcW w:w="5247" w:type="dxa"/>
          </w:tcPr>
          <w:p w:rsidR="00FD5453" w:rsidRPr="00C4077C" w:rsidRDefault="00FD5453" w:rsidP="00082F5E">
            <w:pPr>
              <w:tabs>
                <w:tab w:val="left" w:pos="1232"/>
              </w:tabs>
              <w:jc w:val="center"/>
              <w:rPr>
                <w:rFonts w:ascii="Courier New" w:hAnsi="Courier New" w:cs="Courier New"/>
              </w:rPr>
            </w:pPr>
            <w:r w:rsidRPr="00C4077C">
              <w:rPr>
                <w:rFonts w:ascii="Courier New" w:hAnsi="Courier New" w:cs="Courier New"/>
              </w:rPr>
              <w:t>2026-2031 годы</w:t>
            </w:r>
          </w:p>
        </w:tc>
      </w:tr>
    </w:tbl>
    <w:p w:rsidR="00A8398F" w:rsidRDefault="00A8398F" w:rsidP="0065135F">
      <w:pPr>
        <w:rPr>
          <w:rFonts w:ascii="Times New Roman" w:hAnsi="Times New Roman" w:cs="Times New Roman"/>
          <w:sz w:val="16"/>
          <w:szCs w:val="16"/>
        </w:rPr>
        <w:sectPr w:rsidR="00A8398F" w:rsidSect="00453FB7">
          <w:pgSz w:w="11906" w:h="16838"/>
          <w:pgMar w:top="1134" w:right="850" w:bottom="1134" w:left="1701" w:header="709" w:footer="709" w:gutter="0"/>
          <w:cols w:space="708"/>
          <w:docGrid w:linePitch="360"/>
        </w:sectPr>
      </w:pPr>
    </w:p>
    <w:p w:rsidR="006863C3" w:rsidRPr="001D6FC8" w:rsidRDefault="006863C3" w:rsidP="001D6FC8">
      <w:pPr>
        <w:tabs>
          <w:tab w:val="center" w:pos="7699"/>
          <w:tab w:val="left" w:pos="11609"/>
        </w:tabs>
        <w:spacing w:after="0" w:line="240" w:lineRule="auto"/>
        <w:jc w:val="right"/>
        <w:rPr>
          <w:rFonts w:ascii="Courier New" w:hAnsi="Courier New" w:cs="Courier New"/>
        </w:rPr>
      </w:pPr>
      <w:r w:rsidRPr="001D6FC8">
        <w:rPr>
          <w:rFonts w:ascii="Courier New" w:hAnsi="Courier New" w:cs="Courier New"/>
        </w:rPr>
        <w:lastRenderedPageBreak/>
        <w:t>Таблица 2</w:t>
      </w:r>
    </w:p>
    <w:p w:rsidR="009304C5" w:rsidRPr="001D6FC8" w:rsidRDefault="009304C5" w:rsidP="001D6FC8">
      <w:pPr>
        <w:tabs>
          <w:tab w:val="center" w:pos="7699"/>
          <w:tab w:val="left" w:pos="11609"/>
        </w:tabs>
        <w:spacing w:after="0" w:line="240" w:lineRule="auto"/>
        <w:jc w:val="both"/>
        <w:rPr>
          <w:rFonts w:ascii="Arial" w:hAnsi="Arial" w:cs="Arial"/>
          <w:sz w:val="24"/>
          <w:szCs w:val="24"/>
        </w:rPr>
      </w:pPr>
    </w:p>
    <w:p w:rsidR="006863C3" w:rsidRPr="001D6FC8" w:rsidRDefault="006863C3" w:rsidP="001D6FC8">
      <w:pPr>
        <w:tabs>
          <w:tab w:val="center" w:pos="7699"/>
          <w:tab w:val="left" w:pos="11609"/>
        </w:tabs>
        <w:spacing w:after="0" w:line="240" w:lineRule="auto"/>
        <w:jc w:val="center"/>
        <w:rPr>
          <w:rFonts w:ascii="Arial" w:hAnsi="Arial" w:cs="Arial"/>
          <w:sz w:val="24"/>
          <w:szCs w:val="24"/>
        </w:rPr>
      </w:pPr>
      <w:r w:rsidRPr="001D6FC8">
        <w:rPr>
          <w:rFonts w:ascii="Arial" w:hAnsi="Arial" w:cs="Arial"/>
          <w:sz w:val="24"/>
          <w:szCs w:val="24"/>
        </w:rPr>
        <w:t>ПОКАЗАТЕЛИ МП «</w:t>
      </w:r>
      <w:r w:rsidR="00D63C0D" w:rsidRPr="001D6FC8">
        <w:rPr>
          <w:rFonts w:ascii="Arial" w:hAnsi="Arial" w:cs="Arial"/>
          <w:sz w:val="24"/>
          <w:szCs w:val="24"/>
        </w:rPr>
        <w:t>БЕРЕГОУКРЕПЛЕНИЕ. ИНЖЕНЕРНАЯ ЗАЩИТА ГОРОДА БАЙКАЛЬСКА ОТ НЕГАТИВНОГО ВОЗДЕЙСТВИЯ Р. СОЛЗАН, Р. ХАРЛАХТА, ОЗ. БАЙКАЛ (ПРОТЯЖЕННОСТЬ 2600 М)</w:t>
      </w:r>
      <w:r w:rsidR="001D6FC8" w:rsidRPr="001D6FC8">
        <w:rPr>
          <w:rFonts w:ascii="Arial" w:hAnsi="Arial" w:cs="Arial"/>
          <w:sz w:val="24"/>
          <w:szCs w:val="24"/>
        </w:rPr>
        <w:t>»</w:t>
      </w:r>
    </w:p>
    <w:p w:rsidR="001D6FC8" w:rsidRPr="001D6FC8" w:rsidRDefault="001D6FC8" w:rsidP="001D6FC8">
      <w:pPr>
        <w:tabs>
          <w:tab w:val="center" w:pos="7699"/>
          <w:tab w:val="left" w:pos="11609"/>
        </w:tabs>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1"/>
        <w:gridCol w:w="1246"/>
        <w:gridCol w:w="1060"/>
        <w:gridCol w:w="1247"/>
        <w:gridCol w:w="966"/>
        <w:gridCol w:w="873"/>
        <w:gridCol w:w="499"/>
        <w:gridCol w:w="499"/>
        <w:gridCol w:w="499"/>
        <w:gridCol w:w="499"/>
        <w:gridCol w:w="499"/>
        <w:gridCol w:w="499"/>
        <w:gridCol w:w="499"/>
        <w:gridCol w:w="873"/>
        <w:gridCol w:w="1340"/>
        <w:gridCol w:w="1434"/>
        <w:gridCol w:w="1434"/>
      </w:tblGrid>
      <w:tr w:rsidR="009304C5" w:rsidRPr="00C4077C" w:rsidTr="00534ACB">
        <w:trPr>
          <w:trHeight w:val="1791"/>
        </w:trPr>
        <w:tc>
          <w:tcPr>
            <w:tcW w:w="148" w:type="pct"/>
            <w:vMerge w:val="restar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val="en-US" w:eastAsia="ru-RU"/>
              </w:rPr>
              <w:t>N</w:t>
            </w:r>
          </w:p>
        </w:tc>
        <w:tc>
          <w:tcPr>
            <w:tcW w:w="610" w:type="pct"/>
            <w:vMerge w:val="restar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Наименование показателя </w:t>
            </w:r>
          </w:p>
        </w:tc>
        <w:tc>
          <w:tcPr>
            <w:tcW w:w="323" w:type="pct"/>
            <w:vMerge w:val="restar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Уровень показателя</w:t>
            </w:r>
          </w:p>
        </w:tc>
        <w:tc>
          <w:tcPr>
            <w:tcW w:w="276" w:type="pct"/>
            <w:vMerge w:val="restar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Тип показателя</w:t>
            </w:r>
          </w:p>
        </w:tc>
        <w:tc>
          <w:tcPr>
            <w:tcW w:w="231" w:type="pct"/>
            <w:vMerge w:val="restar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Единица измерения</w:t>
            </w:r>
            <w:r w:rsidR="009304C5" w:rsidRPr="00C4077C">
              <w:rPr>
                <w:rFonts w:ascii="Courier New" w:eastAsia="Times New Roman" w:hAnsi="Courier New" w:cs="Courier New"/>
                <w:lang w:eastAsia="ru-RU"/>
              </w:rPr>
              <w:t xml:space="preserve"> </w:t>
            </w:r>
            <w:r w:rsidRPr="00C4077C">
              <w:rPr>
                <w:rFonts w:ascii="Courier New" w:eastAsia="Times New Roman" w:hAnsi="Courier New" w:cs="Courier New"/>
                <w:lang w:eastAsia="ru-RU"/>
              </w:rPr>
              <w:t xml:space="preserve">(по </w:t>
            </w:r>
            <w:hyperlink r:id="rId11">
              <w:r w:rsidRPr="00C4077C">
                <w:rPr>
                  <w:rFonts w:ascii="Courier New" w:eastAsia="Times New Roman" w:hAnsi="Courier New" w:cs="Courier New"/>
                  <w:lang w:eastAsia="ru-RU"/>
                </w:rPr>
                <w:t>ОКЕИ</w:t>
              </w:r>
            </w:hyperlink>
            <w:r w:rsidRPr="00C4077C">
              <w:rPr>
                <w:rFonts w:ascii="Courier New" w:eastAsia="Times New Roman" w:hAnsi="Courier New" w:cs="Courier New"/>
                <w:lang w:eastAsia="ru-RU"/>
              </w:rPr>
              <w:t>)</w:t>
            </w:r>
          </w:p>
        </w:tc>
        <w:tc>
          <w:tcPr>
            <w:tcW w:w="415" w:type="pct"/>
            <w:gridSpan w:val="2"/>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Базовое значение </w:t>
            </w:r>
          </w:p>
        </w:tc>
        <w:tc>
          <w:tcPr>
            <w:tcW w:w="1383" w:type="pct"/>
            <w:gridSpan w:val="6"/>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Значения показателя по годам</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Документ </w:t>
            </w:r>
          </w:p>
        </w:tc>
        <w:tc>
          <w:tcPr>
            <w:tcW w:w="439"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Ответственный за достижение показателя</w:t>
            </w:r>
          </w:p>
        </w:tc>
        <w:tc>
          <w:tcPr>
            <w:tcW w:w="575"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Связь с показателями национальных целей или ГП (при наличии)</w:t>
            </w:r>
          </w:p>
        </w:tc>
        <w:tc>
          <w:tcPr>
            <w:tcW w:w="369"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Информационная система (при наличии)</w:t>
            </w:r>
          </w:p>
        </w:tc>
      </w:tr>
      <w:tr w:rsidR="009304C5" w:rsidRPr="00C4077C" w:rsidTr="00534ACB">
        <w:trPr>
          <w:trHeight w:val="20"/>
        </w:trPr>
        <w:tc>
          <w:tcPr>
            <w:tcW w:w="148" w:type="pct"/>
            <w:vMerge/>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610" w:type="pct"/>
            <w:vMerge/>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323" w:type="pct"/>
            <w:vMerge/>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76" w:type="pct"/>
            <w:vMerge/>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31" w:type="pct"/>
            <w:vMerge/>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значение</w:t>
            </w:r>
          </w:p>
        </w:tc>
        <w:tc>
          <w:tcPr>
            <w:tcW w:w="184"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год</w:t>
            </w:r>
          </w:p>
        </w:tc>
        <w:tc>
          <w:tcPr>
            <w:tcW w:w="230"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2026</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2027</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2028</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2029</w:t>
            </w:r>
          </w:p>
        </w:tc>
        <w:tc>
          <w:tcPr>
            <w:tcW w:w="230"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2030</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2031</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439"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575"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c>
          <w:tcPr>
            <w:tcW w:w="369"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p>
        </w:tc>
      </w:tr>
      <w:tr w:rsidR="009304C5" w:rsidRPr="00C4077C" w:rsidTr="009304C5">
        <w:trPr>
          <w:trHeight w:val="259"/>
        </w:trPr>
        <w:tc>
          <w:tcPr>
            <w:tcW w:w="148"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w:t>
            </w:r>
          </w:p>
        </w:tc>
        <w:tc>
          <w:tcPr>
            <w:tcW w:w="610"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w:t>
            </w:r>
          </w:p>
        </w:tc>
        <w:tc>
          <w:tcPr>
            <w:tcW w:w="323"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3</w:t>
            </w:r>
          </w:p>
        </w:tc>
        <w:tc>
          <w:tcPr>
            <w:tcW w:w="276"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4</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5</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6</w:t>
            </w:r>
          </w:p>
        </w:tc>
        <w:tc>
          <w:tcPr>
            <w:tcW w:w="184"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7</w:t>
            </w:r>
          </w:p>
        </w:tc>
        <w:tc>
          <w:tcPr>
            <w:tcW w:w="230"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8</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9</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11</w:t>
            </w:r>
          </w:p>
        </w:tc>
        <w:tc>
          <w:tcPr>
            <w:tcW w:w="230"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12</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13</w:t>
            </w:r>
          </w:p>
        </w:tc>
        <w:tc>
          <w:tcPr>
            <w:tcW w:w="231"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14</w:t>
            </w:r>
          </w:p>
        </w:tc>
        <w:tc>
          <w:tcPr>
            <w:tcW w:w="439"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15</w:t>
            </w:r>
          </w:p>
        </w:tc>
        <w:tc>
          <w:tcPr>
            <w:tcW w:w="575"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16</w:t>
            </w:r>
          </w:p>
        </w:tc>
        <w:tc>
          <w:tcPr>
            <w:tcW w:w="369" w:type="pct"/>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17</w:t>
            </w:r>
          </w:p>
        </w:tc>
      </w:tr>
      <w:tr w:rsidR="006863C3" w:rsidRPr="00C4077C" w:rsidTr="009304C5">
        <w:tc>
          <w:tcPr>
            <w:tcW w:w="5000" w:type="pct"/>
            <w:gridSpan w:val="17"/>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Муниципальный проект «</w:t>
            </w:r>
            <w:r w:rsidR="00D63C0D" w:rsidRPr="00C4077C">
              <w:rPr>
                <w:rFonts w:ascii="Courier New" w:eastAsia="Times New Roman" w:hAnsi="Courier New" w:cs="Courier New"/>
                <w:lang w:eastAsia="ru-RU"/>
              </w:rPr>
              <w:t>Берегоукрепление. Инженерная защита города Байкальска от негативного воздействия р. Солзан, р. Харлахта, оз. Байкал ( протяженность 2600 м)»</w:t>
            </w:r>
          </w:p>
        </w:tc>
      </w:tr>
      <w:tr w:rsidR="009304C5" w:rsidRPr="00C4077C" w:rsidTr="009304C5">
        <w:tc>
          <w:tcPr>
            <w:tcW w:w="148"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w:t>
            </w:r>
          </w:p>
        </w:tc>
        <w:tc>
          <w:tcPr>
            <w:tcW w:w="610" w:type="pct"/>
            <w:vAlign w:val="center"/>
          </w:tcPr>
          <w:p w:rsidR="006863C3" w:rsidRPr="00C4077C" w:rsidRDefault="00D63C0D" w:rsidP="009304C5">
            <w:pPr>
              <w:autoSpaceDE w:val="0"/>
              <w:autoSpaceDN w:val="0"/>
              <w:adjustRightInd w:val="0"/>
              <w:spacing w:after="0" w:line="240" w:lineRule="auto"/>
              <w:jc w:val="both"/>
              <w:rPr>
                <w:rFonts w:ascii="Courier New" w:eastAsia="Calibri" w:hAnsi="Courier New" w:cs="Courier New"/>
              </w:rPr>
            </w:pPr>
            <w:r w:rsidRPr="00C4077C">
              <w:rPr>
                <w:rFonts w:ascii="Courier New" w:eastAsia="Calibri" w:hAnsi="Courier New" w:cs="Courier New"/>
              </w:rPr>
              <w:t>Защита от негативного воздействия вод населения и объектов экономики</w:t>
            </w:r>
          </w:p>
        </w:tc>
        <w:tc>
          <w:tcPr>
            <w:tcW w:w="323"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МП</w:t>
            </w:r>
          </w:p>
        </w:tc>
        <w:tc>
          <w:tcPr>
            <w:tcW w:w="276"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возрастающий</w:t>
            </w:r>
          </w:p>
        </w:tc>
        <w:tc>
          <w:tcPr>
            <w:tcW w:w="231" w:type="pct"/>
            <w:vAlign w:val="center"/>
          </w:tcPr>
          <w:p w:rsidR="006863C3" w:rsidRPr="00C4077C" w:rsidRDefault="006863C3" w:rsidP="009304C5">
            <w:pPr>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w:t>
            </w:r>
          </w:p>
        </w:tc>
        <w:tc>
          <w:tcPr>
            <w:tcW w:w="231"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84"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2025</w:t>
            </w:r>
          </w:p>
        </w:tc>
        <w:tc>
          <w:tcPr>
            <w:tcW w:w="230"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0"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231"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c>
          <w:tcPr>
            <w:tcW w:w="439" w:type="pct"/>
            <w:vAlign w:val="center"/>
          </w:tcPr>
          <w:p w:rsidR="006863C3" w:rsidRPr="00C4077C" w:rsidRDefault="006F7C7B"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ОАКСиЗО</w:t>
            </w:r>
          </w:p>
        </w:tc>
        <w:tc>
          <w:tcPr>
            <w:tcW w:w="575"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Национальный проект «Экологическое благополучие»</w:t>
            </w:r>
          </w:p>
        </w:tc>
        <w:tc>
          <w:tcPr>
            <w:tcW w:w="369" w:type="pct"/>
            <w:vAlign w:val="center"/>
          </w:tcPr>
          <w:p w:rsidR="006863C3" w:rsidRPr="00C4077C" w:rsidRDefault="006863C3"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r>
    </w:tbl>
    <w:p w:rsidR="006863C3" w:rsidRPr="009304C5" w:rsidRDefault="006863C3" w:rsidP="009304C5">
      <w:pPr>
        <w:spacing w:after="0" w:line="240" w:lineRule="auto"/>
        <w:jc w:val="both"/>
        <w:rPr>
          <w:rFonts w:ascii="Arial" w:hAnsi="Arial" w:cs="Arial"/>
          <w:sz w:val="24"/>
          <w:szCs w:val="24"/>
        </w:rPr>
      </w:pPr>
    </w:p>
    <w:p w:rsidR="00D63C0D" w:rsidRPr="009304C5" w:rsidRDefault="009D0EDA" w:rsidP="009304C5">
      <w:pPr>
        <w:autoSpaceDE w:val="0"/>
        <w:autoSpaceDN w:val="0"/>
        <w:adjustRightInd w:val="0"/>
        <w:spacing w:after="0" w:line="240" w:lineRule="auto"/>
        <w:jc w:val="right"/>
        <w:rPr>
          <w:rFonts w:ascii="Courier New" w:hAnsi="Courier New" w:cs="Courier New"/>
        </w:rPr>
      </w:pPr>
      <w:r w:rsidRPr="009304C5">
        <w:rPr>
          <w:rFonts w:ascii="Courier New" w:hAnsi="Courier New" w:cs="Courier New"/>
        </w:rPr>
        <w:t>Таблица 3</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p w:rsidR="00D63C0D" w:rsidRPr="009304C5" w:rsidRDefault="00D63C0D" w:rsidP="009304C5">
      <w:pPr>
        <w:autoSpaceDE w:val="0"/>
        <w:autoSpaceDN w:val="0"/>
        <w:adjustRightInd w:val="0"/>
        <w:spacing w:after="0" w:line="240" w:lineRule="auto"/>
        <w:jc w:val="center"/>
        <w:rPr>
          <w:rFonts w:ascii="Arial" w:hAnsi="Arial" w:cs="Arial"/>
          <w:sz w:val="24"/>
          <w:szCs w:val="24"/>
        </w:rPr>
      </w:pPr>
      <w:r w:rsidRPr="009304C5">
        <w:rPr>
          <w:rFonts w:ascii="Arial" w:hAnsi="Arial" w:cs="Arial"/>
          <w:sz w:val="24"/>
          <w:szCs w:val="24"/>
        </w:rPr>
        <w:lastRenderedPageBreak/>
        <w:t>СТРУКТУРА МП «БЕРЕГОУКРЕПЛЕНИЕ. ИНЖЕНЕРНАЯ ЗАЩИТА ГОРОДА БАЙКАЛЬСКА ОТ НЕГАТИВНОГО ВОЗДЕЙСТВИЯ Р. СОЛЗАН, Р. ХАРЛАХТА, ОЗ.</w:t>
      </w:r>
      <w:r w:rsidR="009304C5" w:rsidRPr="009304C5">
        <w:rPr>
          <w:rFonts w:ascii="Arial" w:hAnsi="Arial" w:cs="Arial"/>
          <w:sz w:val="24"/>
          <w:szCs w:val="24"/>
        </w:rPr>
        <w:t xml:space="preserve"> БАЙКАЛ (ПРОТЯЖЕННОСТЬ 2600 М)»</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D63C0D" w:rsidRPr="00C4077C" w:rsidTr="009304C5">
        <w:trPr>
          <w:trHeight w:val="400"/>
        </w:trPr>
        <w:tc>
          <w:tcPr>
            <w:tcW w:w="360"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w:t>
            </w:r>
            <w:r w:rsidR="009304C5" w:rsidRPr="00C4077C">
              <w:rPr>
                <w:rFonts w:ascii="Courier New" w:hAnsi="Courier New" w:cs="Courier New"/>
                <w:sz w:val="22"/>
                <w:szCs w:val="22"/>
              </w:rPr>
              <w:t xml:space="preserve"> </w:t>
            </w:r>
            <w:r w:rsidRPr="00C4077C">
              <w:rPr>
                <w:rFonts w:ascii="Courier New" w:hAnsi="Courier New" w:cs="Courier New"/>
                <w:sz w:val="22"/>
                <w:szCs w:val="22"/>
              </w:rPr>
              <w:t>п/п</w:t>
            </w:r>
          </w:p>
        </w:tc>
        <w:tc>
          <w:tcPr>
            <w:tcW w:w="991"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Задачи структурного элемента</w:t>
            </w:r>
          </w:p>
        </w:tc>
        <w:tc>
          <w:tcPr>
            <w:tcW w:w="541"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 xml:space="preserve">Ответственный за реализацию </w:t>
            </w:r>
          </w:p>
        </w:tc>
        <w:tc>
          <w:tcPr>
            <w:tcW w:w="2297"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Связь с показателями МП</w:t>
            </w:r>
          </w:p>
        </w:tc>
      </w:tr>
      <w:tr w:rsidR="00D63C0D" w:rsidRPr="00C4077C" w:rsidTr="009304C5">
        <w:trPr>
          <w:trHeight w:val="70"/>
        </w:trPr>
        <w:tc>
          <w:tcPr>
            <w:tcW w:w="360"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1</w:t>
            </w:r>
          </w:p>
        </w:tc>
        <w:tc>
          <w:tcPr>
            <w:tcW w:w="991"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2</w:t>
            </w:r>
          </w:p>
        </w:tc>
        <w:tc>
          <w:tcPr>
            <w:tcW w:w="541"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3</w:t>
            </w:r>
          </w:p>
        </w:tc>
        <w:tc>
          <w:tcPr>
            <w:tcW w:w="2297"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4</w:t>
            </w:r>
          </w:p>
        </w:tc>
        <w:tc>
          <w:tcPr>
            <w:tcW w:w="811"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5</w:t>
            </w:r>
          </w:p>
        </w:tc>
      </w:tr>
      <w:tr w:rsidR="00D63C0D" w:rsidRPr="00C4077C" w:rsidTr="009304C5">
        <w:trPr>
          <w:trHeight w:val="188"/>
        </w:trPr>
        <w:tc>
          <w:tcPr>
            <w:tcW w:w="5000" w:type="pct"/>
            <w:gridSpan w:val="5"/>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Муниципальный проект</w:t>
            </w:r>
          </w:p>
        </w:tc>
      </w:tr>
      <w:tr w:rsidR="00D63C0D" w:rsidRPr="00C4077C" w:rsidTr="009304C5">
        <w:trPr>
          <w:trHeight w:val="70"/>
        </w:trPr>
        <w:tc>
          <w:tcPr>
            <w:tcW w:w="5000" w:type="pct"/>
            <w:gridSpan w:val="5"/>
          </w:tcPr>
          <w:p w:rsidR="00D63C0D" w:rsidRPr="00C4077C" w:rsidRDefault="00D63C0D" w:rsidP="009304C5">
            <w:pPr>
              <w:autoSpaceDE w:val="0"/>
              <w:autoSpaceDN w:val="0"/>
              <w:adjustRightInd w:val="0"/>
              <w:spacing w:after="0" w:line="240" w:lineRule="auto"/>
              <w:jc w:val="both"/>
              <w:outlineLvl w:val="1"/>
              <w:rPr>
                <w:rFonts w:ascii="Courier New" w:hAnsi="Courier New" w:cs="Courier New"/>
              </w:rPr>
            </w:pPr>
            <w:r w:rsidRPr="00C4077C">
              <w:rPr>
                <w:rFonts w:ascii="Courier New" w:hAnsi="Courier New" w:cs="Courier New"/>
              </w:rPr>
              <w:t xml:space="preserve"> «Берегоукрепление. Инженерная защита города Байкальска от негативного воздействия р. Солзан, р. Харлахта, оз.</w:t>
            </w:r>
            <w:r w:rsidR="009304C5" w:rsidRPr="00C4077C">
              <w:rPr>
                <w:rFonts w:ascii="Courier New" w:hAnsi="Courier New" w:cs="Courier New"/>
              </w:rPr>
              <w:t xml:space="preserve"> Байкал (</w:t>
            </w:r>
            <w:r w:rsidRPr="00C4077C">
              <w:rPr>
                <w:rFonts w:ascii="Courier New" w:hAnsi="Courier New" w:cs="Courier New"/>
              </w:rPr>
              <w:t>протяженность 2600 м)»</w:t>
            </w:r>
          </w:p>
        </w:tc>
      </w:tr>
      <w:tr w:rsidR="00D63C0D" w:rsidRPr="00C4077C" w:rsidTr="009304C5">
        <w:trPr>
          <w:trHeight w:val="188"/>
        </w:trPr>
        <w:tc>
          <w:tcPr>
            <w:tcW w:w="360"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1.</w:t>
            </w:r>
          </w:p>
        </w:tc>
        <w:tc>
          <w:tcPr>
            <w:tcW w:w="991"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Защита от негативного воздействия вод населения и объектов экономики</w:t>
            </w:r>
          </w:p>
        </w:tc>
        <w:tc>
          <w:tcPr>
            <w:tcW w:w="541" w:type="pct"/>
          </w:tcPr>
          <w:p w:rsidR="00D63C0D" w:rsidRPr="00C4077C" w:rsidRDefault="006F7C7B"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ОАКСиЗО</w:t>
            </w:r>
          </w:p>
        </w:tc>
        <w:tc>
          <w:tcPr>
            <w:tcW w:w="2297"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обезопасить территорию , жителей и гостей Байкальского муниципального образования,(и карты-накопители БЦБК) от возможных селей</w:t>
            </w:r>
          </w:p>
        </w:tc>
        <w:tc>
          <w:tcPr>
            <w:tcW w:w="811" w:type="pct"/>
          </w:tcPr>
          <w:p w:rsidR="00D63C0D" w:rsidRPr="00C4077C" w:rsidRDefault="00D63C0D" w:rsidP="009304C5">
            <w:pPr>
              <w:pStyle w:val="7"/>
              <w:spacing w:before="0" w:after="0"/>
              <w:jc w:val="both"/>
              <w:rPr>
                <w:rFonts w:ascii="Courier New" w:hAnsi="Courier New" w:cs="Courier New"/>
                <w:sz w:val="22"/>
                <w:szCs w:val="22"/>
              </w:rPr>
            </w:pPr>
            <w:r w:rsidRPr="00C4077C">
              <w:rPr>
                <w:rFonts w:ascii="Courier New" w:hAnsi="Courier New" w:cs="Courier New"/>
                <w:sz w:val="22"/>
                <w:szCs w:val="22"/>
              </w:rPr>
              <w:t>3.1</w:t>
            </w:r>
          </w:p>
        </w:tc>
      </w:tr>
    </w:tbl>
    <w:p w:rsidR="00D63C0D" w:rsidRPr="009304C5" w:rsidRDefault="00D63C0D" w:rsidP="009304C5">
      <w:pPr>
        <w:tabs>
          <w:tab w:val="left" w:pos="7245"/>
        </w:tabs>
        <w:spacing w:after="0" w:line="240" w:lineRule="auto"/>
        <w:jc w:val="both"/>
        <w:rPr>
          <w:rFonts w:ascii="Arial" w:hAnsi="Arial" w:cs="Arial"/>
        </w:rPr>
      </w:pPr>
    </w:p>
    <w:p w:rsidR="00D63C0D" w:rsidRPr="009304C5" w:rsidRDefault="009D0EDA" w:rsidP="009304C5">
      <w:pPr>
        <w:spacing w:after="0" w:line="240" w:lineRule="auto"/>
        <w:jc w:val="right"/>
        <w:rPr>
          <w:rFonts w:ascii="Courier New" w:hAnsi="Courier New" w:cs="Courier New"/>
        </w:rPr>
      </w:pPr>
      <w:r w:rsidRPr="009304C5">
        <w:rPr>
          <w:rFonts w:ascii="Courier New" w:hAnsi="Courier New" w:cs="Courier New"/>
        </w:rPr>
        <w:t>Таблица 4</w:t>
      </w:r>
    </w:p>
    <w:p w:rsidR="009304C5" w:rsidRPr="009304C5" w:rsidRDefault="009304C5" w:rsidP="009304C5">
      <w:pPr>
        <w:spacing w:after="0" w:line="240" w:lineRule="auto"/>
        <w:jc w:val="both"/>
        <w:rPr>
          <w:rFonts w:ascii="Arial" w:hAnsi="Arial" w:cs="Arial"/>
        </w:rPr>
      </w:pPr>
    </w:p>
    <w:p w:rsidR="00D63C0D" w:rsidRPr="009304C5" w:rsidRDefault="00D63C0D" w:rsidP="009304C5">
      <w:pPr>
        <w:spacing w:after="0" w:line="240" w:lineRule="auto"/>
        <w:jc w:val="center"/>
        <w:rPr>
          <w:rFonts w:ascii="Arial" w:hAnsi="Arial" w:cs="Arial"/>
          <w:sz w:val="24"/>
          <w:szCs w:val="24"/>
        </w:rPr>
      </w:pPr>
      <w:r w:rsidRPr="009304C5">
        <w:rPr>
          <w:rFonts w:ascii="Arial" w:hAnsi="Arial" w:cs="Arial"/>
          <w:sz w:val="24"/>
          <w:szCs w:val="24"/>
        </w:rPr>
        <w:t>ФИНАНСОВОЕ ОБЕСПЕЧЕНИЕ РЕАЛИЗАЦИИ МП «БЕРЕГОУКРЕПЛЕНИЕ. ИНЖЕНЕРНАЯ ЗАЩИТА ГОРОДА БАЙКАЛЬСКА ОТ НЕГАТИВНОГО ВОЗДЕЙСТВИЯ Р. СОЛЗАН, Р. ХАРЛАХТА, ОЗ.</w:t>
      </w:r>
      <w:r w:rsidR="009304C5" w:rsidRPr="009304C5">
        <w:rPr>
          <w:rFonts w:ascii="Arial" w:hAnsi="Arial" w:cs="Arial"/>
          <w:sz w:val="24"/>
          <w:szCs w:val="24"/>
        </w:rPr>
        <w:t xml:space="preserve"> БАЙКАЛ (ПРОТЯЖЕННОСТЬ 2600 М)»</w:t>
      </w:r>
    </w:p>
    <w:p w:rsidR="009304C5" w:rsidRPr="009304C5" w:rsidRDefault="009304C5" w:rsidP="009304C5">
      <w:pPr>
        <w:spacing w:after="0" w:line="240" w:lineRule="auto"/>
        <w:jc w:val="both"/>
        <w:rPr>
          <w:rFonts w:ascii="Arial" w:hAnsi="Arial" w:cs="Arial"/>
        </w:rPr>
      </w:pPr>
    </w:p>
    <w:tbl>
      <w:tblPr>
        <w:tblStyle w:val="a3"/>
        <w:tblW w:w="5000" w:type="pct"/>
        <w:tblLook w:val="04A0" w:firstRow="1" w:lastRow="0" w:firstColumn="1" w:lastColumn="0" w:noHBand="0" w:noVBand="1"/>
      </w:tblPr>
      <w:tblGrid>
        <w:gridCol w:w="613"/>
        <w:gridCol w:w="2593"/>
        <w:gridCol w:w="2065"/>
        <w:gridCol w:w="2065"/>
        <w:gridCol w:w="1016"/>
        <w:gridCol w:w="1669"/>
        <w:gridCol w:w="1004"/>
        <w:gridCol w:w="745"/>
        <w:gridCol w:w="745"/>
        <w:gridCol w:w="745"/>
        <w:gridCol w:w="1017"/>
      </w:tblGrid>
      <w:tr w:rsidR="00D63C0D" w:rsidRPr="00534ACB" w:rsidTr="009304C5">
        <w:tc>
          <w:tcPr>
            <w:tcW w:w="211" w:type="pct"/>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t>№ п/п</w:t>
            </w:r>
          </w:p>
        </w:tc>
        <w:tc>
          <w:tcPr>
            <w:tcW w:w="606" w:type="pct"/>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t>Наименование МП, СЭ</w:t>
            </w:r>
          </w:p>
        </w:tc>
        <w:tc>
          <w:tcPr>
            <w:tcW w:w="455" w:type="pct"/>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t>ОИ, ОСО, СО, Уч</w:t>
            </w:r>
          </w:p>
        </w:tc>
        <w:tc>
          <w:tcPr>
            <w:tcW w:w="635" w:type="pct"/>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t>Источники финансирования</w:t>
            </w:r>
          </w:p>
        </w:tc>
        <w:tc>
          <w:tcPr>
            <w:tcW w:w="3093" w:type="pct"/>
            <w:gridSpan w:val="7"/>
          </w:tcPr>
          <w:p w:rsidR="00D63C0D" w:rsidRPr="00534ACB" w:rsidRDefault="00D63C0D" w:rsidP="009304C5">
            <w:pPr>
              <w:tabs>
                <w:tab w:val="left" w:pos="1722"/>
              </w:tabs>
              <w:jc w:val="both"/>
              <w:rPr>
                <w:rFonts w:ascii="Courier New" w:hAnsi="Courier New" w:cs="Courier New"/>
              </w:rPr>
            </w:pPr>
            <w:r w:rsidRPr="00534ACB">
              <w:rPr>
                <w:rFonts w:ascii="Courier New" w:hAnsi="Courier New" w:cs="Courier New"/>
              </w:rPr>
              <w:t>Финансовое обеспечение, тыс. рублей</w:t>
            </w:r>
          </w:p>
        </w:tc>
      </w:tr>
      <w:tr w:rsidR="00D63C0D" w:rsidRPr="00534ACB" w:rsidTr="009304C5">
        <w:trPr>
          <w:trHeight w:val="399"/>
        </w:trPr>
        <w:tc>
          <w:tcPr>
            <w:tcW w:w="211" w:type="pct"/>
            <w:vMerge/>
          </w:tcPr>
          <w:p w:rsidR="00D63C0D" w:rsidRPr="00534ACB" w:rsidRDefault="00D63C0D" w:rsidP="009304C5">
            <w:pPr>
              <w:jc w:val="both"/>
              <w:rPr>
                <w:rFonts w:ascii="Courier New" w:hAnsi="Courier New" w:cs="Courier New"/>
              </w:rPr>
            </w:pPr>
          </w:p>
        </w:tc>
        <w:tc>
          <w:tcPr>
            <w:tcW w:w="606" w:type="pct"/>
            <w:vMerge/>
          </w:tcPr>
          <w:p w:rsidR="00D63C0D" w:rsidRPr="00534ACB" w:rsidRDefault="00D63C0D" w:rsidP="009304C5">
            <w:pPr>
              <w:jc w:val="both"/>
              <w:rPr>
                <w:rFonts w:ascii="Courier New" w:hAnsi="Courier New" w:cs="Courier New"/>
              </w:rPr>
            </w:pPr>
          </w:p>
        </w:tc>
        <w:tc>
          <w:tcPr>
            <w:tcW w:w="455" w:type="pct"/>
            <w:vMerge/>
          </w:tcPr>
          <w:p w:rsidR="00D63C0D" w:rsidRPr="00534ACB" w:rsidRDefault="00D63C0D" w:rsidP="009304C5">
            <w:pPr>
              <w:jc w:val="both"/>
              <w:rPr>
                <w:rFonts w:ascii="Courier New" w:hAnsi="Courier New" w:cs="Courier New"/>
              </w:rPr>
            </w:pPr>
          </w:p>
        </w:tc>
        <w:tc>
          <w:tcPr>
            <w:tcW w:w="635" w:type="pct"/>
            <w:vMerge/>
          </w:tcPr>
          <w:p w:rsidR="00D63C0D" w:rsidRPr="00534ACB" w:rsidRDefault="00D63C0D" w:rsidP="009304C5">
            <w:pPr>
              <w:jc w:val="both"/>
              <w:rPr>
                <w:rFonts w:ascii="Courier New" w:hAnsi="Courier New" w:cs="Courier New"/>
              </w:rPr>
            </w:pPr>
          </w:p>
        </w:tc>
        <w:tc>
          <w:tcPr>
            <w:tcW w:w="547" w:type="pct"/>
          </w:tcPr>
          <w:p w:rsidR="00D63C0D" w:rsidRPr="00534ACB" w:rsidRDefault="00D63C0D" w:rsidP="009304C5">
            <w:pPr>
              <w:jc w:val="both"/>
              <w:rPr>
                <w:rFonts w:ascii="Courier New" w:hAnsi="Courier New" w:cs="Courier New"/>
              </w:rPr>
            </w:pPr>
            <w:r w:rsidRPr="00534ACB">
              <w:rPr>
                <w:rFonts w:ascii="Courier New" w:hAnsi="Courier New" w:cs="Courier New"/>
              </w:rPr>
              <w:t>2026</w:t>
            </w:r>
          </w:p>
        </w:tc>
        <w:tc>
          <w:tcPr>
            <w:tcW w:w="636" w:type="pct"/>
          </w:tcPr>
          <w:p w:rsidR="00D63C0D" w:rsidRPr="00534ACB" w:rsidRDefault="00D63C0D" w:rsidP="009304C5">
            <w:pPr>
              <w:jc w:val="both"/>
              <w:rPr>
                <w:rFonts w:ascii="Courier New" w:hAnsi="Courier New" w:cs="Courier New"/>
              </w:rPr>
            </w:pPr>
            <w:r w:rsidRPr="00534ACB">
              <w:rPr>
                <w:rFonts w:ascii="Courier New" w:hAnsi="Courier New" w:cs="Courier New"/>
              </w:rPr>
              <w:t>2027</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2028</w:t>
            </w:r>
          </w:p>
        </w:tc>
        <w:tc>
          <w:tcPr>
            <w:tcW w:w="227" w:type="pct"/>
          </w:tcPr>
          <w:p w:rsidR="00D63C0D" w:rsidRPr="00534ACB" w:rsidRDefault="00D63C0D" w:rsidP="009304C5">
            <w:pPr>
              <w:jc w:val="both"/>
              <w:rPr>
                <w:rFonts w:ascii="Courier New" w:hAnsi="Courier New" w:cs="Courier New"/>
              </w:rPr>
            </w:pPr>
            <w:r w:rsidRPr="00534ACB">
              <w:rPr>
                <w:rFonts w:ascii="Courier New" w:hAnsi="Courier New" w:cs="Courier New"/>
              </w:rPr>
              <w:t>2029</w:t>
            </w:r>
          </w:p>
        </w:tc>
        <w:tc>
          <w:tcPr>
            <w:tcW w:w="227" w:type="pct"/>
          </w:tcPr>
          <w:p w:rsidR="00D63C0D" w:rsidRPr="00534ACB" w:rsidRDefault="00D63C0D" w:rsidP="009304C5">
            <w:pPr>
              <w:jc w:val="both"/>
              <w:rPr>
                <w:rFonts w:ascii="Courier New" w:hAnsi="Courier New" w:cs="Courier New"/>
              </w:rPr>
            </w:pPr>
            <w:r w:rsidRPr="00534ACB">
              <w:rPr>
                <w:rFonts w:ascii="Courier New" w:hAnsi="Courier New" w:cs="Courier New"/>
              </w:rPr>
              <w:t>2030</w:t>
            </w:r>
          </w:p>
        </w:tc>
        <w:tc>
          <w:tcPr>
            <w:tcW w:w="227" w:type="pct"/>
          </w:tcPr>
          <w:p w:rsidR="00D63C0D" w:rsidRPr="00534ACB" w:rsidRDefault="00D63C0D" w:rsidP="009304C5">
            <w:pPr>
              <w:jc w:val="both"/>
              <w:rPr>
                <w:rFonts w:ascii="Courier New" w:hAnsi="Courier New" w:cs="Courier New"/>
              </w:rPr>
            </w:pPr>
            <w:r w:rsidRPr="00534ACB">
              <w:rPr>
                <w:rFonts w:ascii="Courier New" w:hAnsi="Courier New" w:cs="Courier New"/>
              </w:rPr>
              <w:t>2031</w:t>
            </w:r>
          </w:p>
        </w:tc>
        <w:tc>
          <w:tcPr>
            <w:tcW w:w="546" w:type="pct"/>
          </w:tcPr>
          <w:p w:rsidR="00D63C0D" w:rsidRPr="00534ACB" w:rsidRDefault="00D63C0D" w:rsidP="009304C5">
            <w:pPr>
              <w:jc w:val="both"/>
              <w:rPr>
                <w:rFonts w:ascii="Courier New" w:hAnsi="Courier New" w:cs="Courier New"/>
              </w:rPr>
            </w:pPr>
            <w:r w:rsidRPr="00534ACB">
              <w:rPr>
                <w:rFonts w:ascii="Courier New" w:hAnsi="Courier New" w:cs="Courier New"/>
              </w:rPr>
              <w:t>Всего по годам</w:t>
            </w:r>
          </w:p>
        </w:tc>
      </w:tr>
      <w:tr w:rsidR="00D63C0D" w:rsidRPr="00534ACB" w:rsidTr="009304C5">
        <w:trPr>
          <w:trHeight w:val="69"/>
        </w:trPr>
        <w:tc>
          <w:tcPr>
            <w:tcW w:w="211" w:type="pct"/>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t>3.</w:t>
            </w:r>
          </w:p>
        </w:tc>
        <w:tc>
          <w:tcPr>
            <w:tcW w:w="606" w:type="pct"/>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t>Муниципальный проект «Берегоукрепление. Инженерная защита города Байкальска от негативного воздействия р. Солзан, р. Харлахта, оз. Байкал (протяженность 2600 м)»</w:t>
            </w:r>
          </w:p>
        </w:tc>
        <w:tc>
          <w:tcPr>
            <w:tcW w:w="455" w:type="pct"/>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t>Администрация Байкальского муниципального образования, Отдел архитектуры, капитального строительства и земельных отношений</w:t>
            </w: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Всего, в том числе:</w:t>
            </w:r>
          </w:p>
        </w:tc>
        <w:tc>
          <w:tcPr>
            <w:tcW w:w="547" w:type="pct"/>
          </w:tcPr>
          <w:p w:rsidR="00D63C0D" w:rsidRPr="00534ACB" w:rsidRDefault="004242C7" w:rsidP="009304C5">
            <w:pPr>
              <w:jc w:val="both"/>
              <w:rPr>
                <w:rFonts w:ascii="Courier New" w:hAnsi="Courier New" w:cs="Courier New"/>
              </w:rPr>
            </w:pPr>
            <w:r w:rsidRPr="00534ACB">
              <w:rPr>
                <w:rFonts w:ascii="Courier New" w:hAnsi="Courier New" w:cs="Courier New"/>
              </w:rPr>
              <w:t>0,</w:t>
            </w:r>
            <w:r w:rsidR="00D63C0D" w:rsidRPr="00534ACB">
              <w:rPr>
                <w:rFonts w:ascii="Courier New" w:hAnsi="Courier New" w:cs="Courier New"/>
              </w:rPr>
              <w:t>00</w:t>
            </w:r>
          </w:p>
        </w:tc>
        <w:tc>
          <w:tcPr>
            <w:tcW w:w="636" w:type="pct"/>
          </w:tcPr>
          <w:p w:rsidR="00D63C0D" w:rsidRPr="00534ACB" w:rsidRDefault="00D63C0D" w:rsidP="009304C5">
            <w:pPr>
              <w:jc w:val="both"/>
              <w:rPr>
                <w:rFonts w:ascii="Courier New" w:hAnsi="Courier New" w:cs="Courier New"/>
              </w:rPr>
            </w:pPr>
            <w:r w:rsidRPr="00534ACB">
              <w:rPr>
                <w:rFonts w:ascii="Courier New" w:hAnsi="Courier New" w:cs="Courier New"/>
              </w:rPr>
              <w:t>72</w:t>
            </w:r>
            <w:r w:rsidR="009304C5" w:rsidRPr="00534ACB">
              <w:rPr>
                <w:rFonts w:ascii="Courier New" w:hAnsi="Courier New" w:cs="Courier New"/>
              </w:rPr>
              <w:t>682</w:t>
            </w:r>
            <w:r w:rsidRPr="00534ACB">
              <w:rPr>
                <w:rFonts w:ascii="Courier New" w:hAnsi="Courier New" w:cs="Courier New"/>
              </w:rPr>
              <w:t>000,00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tcPr>
          <w:p w:rsidR="00D63C0D" w:rsidRPr="00534ACB" w:rsidRDefault="00D63C0D" w:rsidP="009304C5">
            <w:pPr>
              <w:jc w:val="both"/>
              <w:rPr>
                <w:rFonts w:ascii="Courier New" w:hAnsi="Courier New" w:cs="Courier New"/>
              </w:rPr>
            </w:pPr>
          </w:p>
        </w:tc>
        <w:tc>
          <w:tcPr>
            <w:tcW w:w="606" w:type="pct"/>
            <w:vMerge/>
          </w:tcPr>
          <w:p w:rsidR="00D63C0D" w:rsidRPr="00534ACB" w:rsidRDefault="00D63C0D" w:rsidP="009304C5">
            <w:pPr>
              <w:jc w:val="both"/>
              <w:rPr>
                <w:rFonts w:ascii="Courier New" w:hAnsi="Courier New" w:cs="Courier New"/>
              </w:rPr>
            </w:pPr>
          </w:p>
        </w:tc>
        <w:tc>
          <w:tcPr>
            <w:tcW w:w="455" w:type="pct"/>
            <w:vMerge/>
          </w:tcPr>
          <w:p w:rsidR="00D63C0D" w:rsidRPr="00534ACB" w:rsidRDefault="00D63C0D" w:rsidP="009304C5">
            <w:pPr>
              <w:jc w:val="both"/>
              <w:rPr>
                <w:rFonts w:ascii="Courier New" w:hAnsi="Courier New" w:cs="Courier New"/>
              </w:rPr>
            </w:pP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Федеральный бюджет(ФБ)</w:t>
            </w:r>
          </w:p>
        </w:tc>
        <w:tc>
          <w:tcPr>
            <w:tcW w:w="547"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tcPr>
          <w:p w:rsidR="00D63C0D" w:rsidRPr="00534ACB" w:rsidRDefault="00D63C0D" w:rsidP="009304C5">
            <w:pPr>
              <w:jc w:val="both"/>
              <w:rPr>
                <w:rFonts w:ascii="Courier New" w:hAnsi="Courier New" w:cs="Courier New"/>
              </w:rPr>
            </w:pPr>
          </w:p>
        </w:tc>
        <w:tc>
          <w:tcPr>
            <w:tcW w:w="606" w:type="pct"/>
            <w:vMerge/>
          </w:tcPr>
          <w:p w:rsidR="00D63C0D" w:rsidRPr="00534ACB" w:rsidRDefault="00D63C0D" w:rsidP="009304C5">
            <w:pPr>
              <w:jc w:val="both"/>
              <w:rPr>
                <w:rFonts w:ascii="Courier New" w:hAnsi="Courier New" w:cs="Courier New"/>
              </w:rPr>
            </w:pPr>
          </w:p>
        </w:tc>
        <w:tc>
          <w:tcPr>
            <w:tcW w:w="455" w:type="pct"/>
            <w:vMerge/>
          </w:tcPr>
          <w:p w:rsidR="00D63C0D" w:rsidRPr="00534ACB" w:rsidRDefault="00D63C0D" w:rsidP="009304C5">
            <w:pPr>
              <w:jc w:val="both"/>
              <w:rPr>
                <w:rFonts w:ascii="Courier New" w:hAnsi="Courier New" w:cs="Courier New"/>
              </w:rPr>
            </w:pP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Областной бюджет(ОБ)</w:t>
            </w:r>
          </w:p>
        </w:tc>
        <w:tc>
          <w:tcPr>
            <w:tcW w:w="547" w:type="pct"/>
          </w:tcPr>
          <w:p w:rsidR="00D63C0D" w:rsidRPr="00534ACB" w:rsidRDefault="004242C7"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9304C5" w:rsidP="009304C5">
            <w:pPr>
              <w:jc w:val="both"/>
              <w:rPr>
                <w:rFonts w:ascii="Courier New" w:hAnsi="Courier New" w:cs="Courier New"/>
              </w:rPr>
            </w:pPr>
            <w:r w:rsidRPr="00534ACB">
              <w:rPr>
                <w:rFonts w:ascii="Courier New" w:hAnsi="Courier New" w:cs="Courier New"/>
              </w:rPr>
              <w:t>70501</w:t>
            </w:r>
            <w:r w:rsidR="00D63C0D" w:rsidRPr="00534ACB">
              <w:rPr>
                <w:rFonts w:ascii="Courier New" w:hAnsi="Courier New" w:cs="Courier New"/>
              </w:rPr>
              <w:t>000,00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tcPr>
          <w:p w:rsidR="00D63C0D" w:rsidRPr="00534ACB" w:rsidRDefault="00D63C0D" w:rsidP="009304C5">
            <w:pPr>
              <w:jc w:val="both"/>
              <w:rPr>
                <w:rFonts w:ascii="Courier New" w:hAnsi="Courier New" w:cs="Courier New"/>
              </w:rPr>
            </w:pPr>
          </w:p>
        </w:tc>
        <w:tc>
          <w:tcPr>
            <w:tcW w:w="606" w:type="pct"/>
            <w:vMerge/>
          </w:tcPr>
          <w:p w:rsidR="00D63C0D" w:rsidRPr="00534ACB" w:rsidRDefault="00D63C0D" w:rsidP="009304C5">
            <w:pPr>
              <w:jc w:val="both"/>
              <w:rPr>
                <w:rFonts w:ascii="Courier New" w:hAnsi="Courier New" w:cs="Courier New"/>
              </w:rPr>
            </w:pPr>
          </w:p>
        </w:tc>
        <w:tc>
          <w:tcPr>
            <w:tcW w:w="455" w:type="pct"/>
            <w:vMerge/>
          </w:tcPr>
          <w:p w:rsidR="00D63C0D" w:rsidRPr="00534ACB" w:rsidRDefault="00D63C0D" w:rsidP="009304C5">
            <w:pPr>
              <w:jc w:val="both"/>
              <w:rPr>
                <w:rFonts w:ascii="Courier New" w:hAnsi="Courier New" w:cs="Courier New"/>
              </w:rPr>
            </w:pP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Местный бюджет(МБ)</w:t>
            </w:r>
          </w:p>
        </w:tc>
        <w:tc>
          <w:tcPr>
            <w:tcW w:w="547" w:type="pct"/>
          </w:tcPr>
          <w:p w:rsidR="00D63C0D" w:rsidRPr="00534ACB" w:rsidRDefault="004242C7"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9304C5" w:rsidP="009304C5">
            <w:pPr>
              <w:jc w:val="both"/>
              <w:rPr>
                <w:rFonts w:ascii="Courier New" w:hAnsi="Courier New" w:cs="Courier New"/>
              </w:rPr>
            </w:pPr>
            <w:r w:rsidRPr="00534ACB">
              <w:rPr>
                <w:rFonts w:ascii="Courier New" w:hAnsi="Courier New" w:cs="Courier New"/>
              </w:rPr>
              <w:t>2181</w:t>
            </w:r>
            <w:r w:rsidR="00D63C0D" w:rsidRPr="00534ACB">
              <w:rPr>
                <w:rFonts w:ascii="Courier New" w:hAnsi="Courier New" w:cs="Courier New"/>
              </w:rPr>
              <w:t>000,00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tcPr>
          <w:p w:rsidR="00D63C0D" w:rsidRPr="00534ACB" w:rsidRDefault="00D63C0D" w:rsidP="009304C5">
            <w:pPr>
              <w:jc w:val="both"/>
              <w:rPr>
                <w:rFonts w:ascii="Courier New" w:hAnsi="Courier New" w:cs="Courier New"/>
              </w:rPr>
            </w:pPr>
          </w:p>
        </w:tc>
        <w:tc>
          <w:tcPr>
            <w:tcW w:w="606" w:type="pct"/>
            <w:vMerge/>
          </w:tcPr>
          <w:p w:rsidR="00D63C0D" w:rsidRPr="00534ACB" w:rsidRDefault="00D63C0D" w:rsidP="009304C5">
            <w:pPr>
              <w:jc w:val="both"/>
              <w:rPr>
                <w:rFonts w:ascii="Courier New" w:hAnsi="Courier New" w:cs="Courier New"/>
              </w:rPr>
            </w:pPr>
          </w:p>
        </w:tc>
        <w:tc>
          <w:tcPr>
            <w:tcW w:w="455" w:type="pct"/>
            <w:vMerge/>
          </w:tcPr>
          <w:p w:rsidR="00D63C0D" w:rsidRPr="00534ACB" w:rsidRDefault="00D63C0D" w:rsidP="009304C5">
            <w:pPr>
              <w:jc w:val="both"/>
              <w:rPr>
                <w:rFonts w:ascii="Courier New" w:hAnsi="Courier New" w:cs="Courier New"/>
              </w:rPr>
            </w:pP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Иные источники (при наличии)</w:t>
            </w:r>
          </w:p>
        </w:tc>
        <w:tc>
          <w:tcPr>
            <w:tcW w:w="547" w:type="pct"/>
          </w:tcPr>
          <w:p w:rsidR="00D63C0D" w:rsidRPr="00534ACB" w:rsidRDefault="00153F9B"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lastRenderedPageBreak/>
              <w:t>3.1</w:t>
            </w:r>
          </w:p>
        </w:tc>
        <w:tc>
          <w:tcPr>
            <w:tcW w:w="1061" w:type="pct"/>
            <w:gridSpan w:val="2"/>
            <w:vMerge w:val="restart"/>
          </w:tcPr>
          <w:p w:rsidR="00D63C0D" w:rsidRPr="00534ACB" w:rsidRDefault="00D63C0D" w:rsidP="009304C5">
            <w:pPr>
              <w:jc w:val="both"/>
              <w:rPr>
                <w:rFonts w:ascii="Courier New" w:hAnsi="Courier New" w:cs="Courier New"/>
              </w:rPr>
            </w:pPr>
            <w:r w:rsidRPr="00534ACB">
              <w:rPr>
                <w:rFonts w:ascii="Courier New" w:hAnsi="Courier New" w:cs="Courier New"/>
              </w:rPr>
              <w:t>Защита от негативного воздействия вод населения и объектов экономики</w:t>
            </w: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Всего, в том числе:</w:t>
            </w:r>
          </w:p>
        </w:tc>
        <w:tc>
          <w:tcPr>
            <w:tcW w:w="547" w:type="pct"/>
          </w:tcPr>
          <w:p w:rsidR="00D63C0D" w:rsidRPr="00534ACB" w:rsidRDefault="004242C7"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D63C0D" w:rsidP="009304C5">
            <w:pPr>
              <w:jc w:val="both"/>
              <w:rPr>
                <w:rFonts w:ascii="Courier New" w:hAnsi="Courier New" w:cs="Courier New"/>
              </w:rPr>
            </w:pPr>
            <w:r w:rsidRPr="00534ACB">
              <w:rPr>
                <w:rFonts w:ascii="Courier New" w:hAnsi="Courier New" w:cs="Courier New"/>
              </w:rPr>
              <w:t>7</w:t>
            </w:r>
            <w:r w:rsidR="009304C5" w:rsidRPr="00534ACB">
              <w:rPr>
                <w:rFonts w:ascii="Courier New" w:hAnsi="Courier New" w:cs="Courier New"/>
              </w:rPr>
              <w:t>2682</w:t>
            </w:r>
            <w:r w:rsidRPr="00534ACB">
              <w:rPr>
                <w:rFonts w:ascii="Courier New" w:hAnsi="Courier New" w:cs="Courier New"/>
              </w:rPr>
              <w:t>000,00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tcPr>
          <w:p w:rsidR="00D63C0D" w:rsidRPr="00534ACB" w:rsidRDefault="00D63C0D" w:rsidP="009304C5">
            <w:pPr>
              <w:jc w:val="both"/>
              <w:rPr>
                <w:rFonts w:ascii="Courier New" w:hAnsi="Courier New" w:cs="Courier New"/>
              </w:rPr>
            </w:pPr>
          </w:p>
        </w:tc>
        <w:tc>
          <w:tcPr>
            <w:tcW w:w="1061" w:type="pct"/>
            <w:gridSpan w:val="2"/>
            <w:vMerge/>
          </w:tcPr>
          <w:p w:rsidR="00D63C0D" w:rsidRPr="00534ACB" w:rsidRDefault="00D63C0D" w:rsidP="009304C5">
            <w:pPr>
              <w:jc w:val="both"/>
              <w:rPr>
                <w:rFonts w:ascii="Courier New" w:hAnsi="Courier New" w:cs="Courier New"/>
              </w:rPr>
            </w:pP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Федеральный бюджет(ФБ)</w:t>
            </w:r>
          </w:p>
        </w:tc>
        <w:tc>
          <w:tcPr>
            <w:tcW w:w="547"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tcPr>
          <w:p w:rsidR="00D63C0D" w:rsidRPr="00534ACB" w:rsidRDefault="00D63C0D" w:rsidP="009304C5">
            <w:pPr>
              <w:jc w:val="both"/>
              <w:rPr>
                <w:rFonts w:ascii="Courier New" w:hAnsi="Courier New" w:cs="Courier New"/>
              </w:rPr>
            </w:pPr>
          </w:p>
        </w:tc>
        <w:tc>
          <w:tcPr>
            <w:tcW w:w="1061" w:type="pct"/>
            <w:gridSpan w:val="2"/>
            <w:vMerge/>
          </w:tcPr>
          <w:p w:rsidR="00D63C0D" w:rsidRPr="00534ACB" w:rsidRDefault="00D63C0D" w:rsidP="009304C5">
            <w:pPr>
              <w:jc w:val="both"/>
              <w:rPr>
                <w:rFonts w:ascii="Courier New" w:hAnsi="Courier New" w:cs="Courier New"/>
              </w:rPr>
            </w:pP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Областной бюджет(ОБ)</w:t>
            </w:r>
          </w:p>
        </w:tc>
        <w:tc>
          <w:tcPr>
            <w:tcW w:w="547" w:type="pct"/>
          </w:tcPr>
          <w:p w:rsidR="00D63C0D" w:rsidRPr="00534ACB" w:rsidRDefault="004242C7"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9304C5" w:rsidP="009304C5">
            <w:pPr>
              <w:jc w:val="both"/>
              <w:rPr>
                <w:rFonts w:ascii="Courier New" w:hAnsi="Courier New" w:cs="Courier New"/>
              </w:rPr>
            </w:pPr>
            <w:r w:rsidRPr="00534ACB">
              <w:rPr>
                <w:rFonts w:ascii="Courier New" w:hAnsi="Courier New" w:cs="Courier New"/>
              </w:rPr>
              <w:t>70501</w:t>
            </w:r>
            <w:r w:rsidR="00D63C0D" w:rsidRPr="00534ACB">
              <w:rPr>
                <w:rFonts w:ascii="Courier New" w:hAnsi="Courier New" w:cs="Courier New"/>
              </w:rPr>
              <w:t>000,00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tcPr>
          <w:p w:rsidR="00D63C0D" w:rsidRPr="00534ACB" w:rsidRDefault="00D63C0D" w:rsidP="009304C5">
            <w:pPr>
              <w:jc w:val="both"/>
              <w:rPr>
                <w:rFonts w:ascii="Courier New" w:hAnsi="Courier New" w:cs="Courier New"/>
              </w:rPr>
            </w:pPr>
          </w:p>
        </w:tc>
        <w:tc>
          <w:tcPr>
            <w:tcW w:w="1061" w:type="pct"/>
            <w:gridSpan w:val="2"/>
            <w:vMerge/>
          </w:tcPr>
          <w:p w:rsidR="00D63C0D" w:rsidRPr="00534ACB" w:rsidRDefault="00D63C0D" w:rsidP="009304C5">
            <w:pPr>
              <w:jc w:val="both"/>
              <w:rPr>
                <w:rFonts w:ascii="Courier New" w:hAnsi="Courier New" w:cs="Courier New"/>
              </w:rPr>
            </w:pP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Местный бюджет(МБ)</w:t>
            </w:r>
          </w:p>
        </w:tc>
        <w:tc>
          <w:tcPr>
            <w:tcW w:w="547" w:type="pct"/>
          </w:tcPr>
          <w:p w:rsidR="00D63C0D" w:rsidRPr="00534ACB" w:rsidRDefault="004242C7"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9304C5" w:rsidP="009304C5">
            <w:pPr>
              <w:jc w:val="both"/>
              <w:rPr>
                <w:rFonts w:ascii="Courier New" w:hAnsi="Courier New" w:cs="Courier New"/>
              </w:rPr>
            </w:pPr>
            <w:r w:rsidRPr="00534ACB">
              <w:rPr>
                <w:rFonts w:ascii="Courier New" w:hAnsi="Courier New" w:cs="Courier New"/>
              </w:rPr>
              <w:t>2181</w:t>
            </w:r>
            <w:r w:rsidR="00D63C0D" w:rsidRPr="00534ACB">
              <w:rPr>
                <w:rFonts w:ascii="Courier New" w:hAnsi="Courier New" w:cs="Courier New"/>
              </w:rPr>
              <w:t>000,00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r w:rsidR="00D63C0D" w:rsidRPr="00534ACB" w:rsidTr="009304C5">
        <w:trPr>
          <w:trHeight w:val="69"/>
        </w:trPr>
        <w:tc>
          <w:tcPr>
            <w:tcW w:w="211" w:type="pct"/>
            <w:vMerge/>
          </w:tcPr>
          <w:p w:rsidR="00D63C0D" w:rsidRPr="00534ACB" w:rsidRDefault="00D63C0D" w:rsidP="009304C5">
            <w:pPr>
              <w:jc w:val="both"/>
              <w:rPr>
                <w:rFonts w:ascii="Courier New" w:hAnsi="Courier New" w:cs="Courier New"/>
              </w:rPr>
            </w:pPr>
          </w:p>
        </w:tc>
        <w:tc>
          <w:tcPr>
            <w:tcW w:w="1061" w:type="pct"/>
            <w:gridSpan w:val="2"/>
            <w:vMerge/>
          </w:tcPr>
          <w:p w:rsidR="00D63C0D" w:rsidRPr="00534ACB" w:rsidRDefault="00D63C0D" w:rsidP="009304C5">
            <w:pPr>
              <w:jc w:val="both"/>
              <w:rPr>
                <w:rFonts w:ascii="Courier New" w:hAnsi="Courier New" w:cs="Courier New"/>
              </w:rPr>
            </w:pPr>
          </w:p>
        </w:tc>
        <w:tc>
          <w:tcPr>
            <w:tcW w:w="635" w:type="pct"/>
          </w:tcPr>
          <w:p w:rsidR="00D63C0D" w:rsidRPr="00534ACB" w:rsidRDefault="00D63C0D" w:rsidP="009304C5">
            <w:pPr>
              <w:jc w:val="both"/>
              <w:rPr>
                <w:rFonts w:ascii="Courier New" w:hAnsi="Courier New" w:cs="Courier New"/>
              </w:rPr>
            </w:pPr>
            <w:r w:rsidRPr="00534ACB">
              <w:rPr>
                <w:rFonts w:ascii="Courier New" w:hAnsi="Courier New" w:cs="Courier New"/>
              </w:rPr>
              <w:t>Иные источники ( при наличии)</w:t>
            </w:r>
          </w:p>
        </w:tc>
        <w:tc>
          <w:tcPr>
            <w:tcW w:w="547"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636"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682" w:type="pct"/>
          </w:tcPr>
          <w:p w:rsidR="00D63C0D" w:rsidRPr="00534ACB" w:rsidRDefault="00D63C0D" w:rsidP="009304C5">
            <w:pPr>
              <w:jc w:val="both"/>
              <w:rPr>
                <w:rFonts w:ascii="Courier New" w:hAnsi="Courier New" w:cs="Courier New"/>
              </w:rPr>
            </w:pPr>
            <w:r w:rsidRPr="00534ACB">
              <w:rPr>
                <w:rFonts w:ascii="Courier New" w:hAnsi="Courier New" w:cs="Courier New"/>
              </w:rPr>
              <w:t>0,00</w:t>
            </w: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227" w:type="pct"/>
          </w:tcPr>
          <w:p w:rsidR="00D63C0D" w:rsidRPr="00534ACB" w:rsidRDefault="00D63C0D" w:rsidP="009304C5">
            <w:pPr>
              <w:jc w:val="both"/>
              <w:rPr>
                <w:rFonts w:ascii="Courier New" w:hAnsi="Courier New" w:cs="Courier New"/>
              </w:rPr>
            </w:pPr>
          </w:p>
        </w:tc>
        <w:tc>
          <w:tcPr>
            <w:tcW w:w="546" w:type="pct"/>
          </w:tcPr>
          <w:p w:rsidR="00D63C0D" w:rsidRPr="00534ACB" w:rsidRDefault="00D63C0D" w:rsidP="009304C5">
            <w:pPr>
              <w:jc w:val="both"/>
              <w:rPr>
                <w:rFonts w:ascii="Courier New" w:hAnsi="Courier New" w:cs="Courier New"/>
              </w:rPr>
            </w:pPr>
          </w:p>
        </w:tc>
      </w:tr>
    </w:tbl>
    <w:p w:rsidR="0055373D" w:rsidRPr="009304C5" w:rsidRDefault="0055373D" w:rsidP="009D0EDA">
      <w:pPr>
        <w:tabs>
          <w:tab w:val="left" w:pos="8699"/>
        </w:tabs>
        <w:rPr>
          <w:rFonts w:ascii="Arial" w:hAnsi="Arial" w:cs="Arial"/>
          <w:sz w:val="24"/>
          <w:szCs w:val="24"/>
        </w:rPr>
      </w:pPr>
    </w:p>
    <w:p w:rsidR="0055373D" w:rsidRDefault="0055373D" w:rsidP="0055373D">
      <w:pPr>
        <w:tabs>
          <w:tab w:val="left" w:pos="1232"/>
        </w:tabs>
        <w:spacing w:after="0"/>
        <w:jc w:val="right"/>
        <w:rPr>
          <w:rFonts w:ascii="Times New Roman" w:hAnsi="Times New Roman" w:cs="Times New Roman"/>
          <w:sz w:val="24"/>
          <w:szCs w:val="24"/>
        </w:rPr>
        <w:sectPr w:rsidR="0055373D" w:rsidSect="009304C5">
          <w:pgSz w:w="16838" w:h="11906" w:orient="landscape"/>
          <w:pgMar w:top="1134" w:right="850" w:bottom="1134" w:left="1701" w:header="709" w:footer="709" w:gutter="0"/>
          <w:cols w:space="708"/>
          <w:docGrid w:linePitch="360"/>
        </w:sectPr>
      </w:pP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lastRenderedPageBreak/>
        <w:t>Приложение № 4</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К муниципальной программе</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«Экология и окружающая среда</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Байкальского муниципального образования»</w:t>
      </w:r>
    </w:p>
    <w:p w:rsidR="0055373D" w:rsidRPr="009304C5" w:rsidRDefault="0055373D" w:rsidP="0055373D">
      <w:pPr>
        <w:tabs>
          <w:tab w:val="left" w:pos="1232"/>
        </w:tabs>
        <w:spacing w:after="0"/>
        <w:jc w:val="right"/>
        <w:rPr>
          <w:rFonts w:ascii="Courier New" w:hAnsi="Courier New" w:cs="Courier New"/>
        </w:rPr>
      </w:pPr>
      <w:r w:rsidRPr="009304C5">
        <w:rPr>
          <w:rFonts w:ascii="Courier New" w:hAnsi="Courier New" w:cs="Courier New"/>
        </w:rPr>
        <w:t xml:space="preserve">От </w:t>
      </w:r>
      <w:r w:rsidR="00534ACB">
        <w:rPr>
          <w:rFonts w:ascii="Courier New" w:hAnsi="Courier New" w:cs="Courier New"/>
        </w:rPr>
        <w:t>21</w:t>
      </w:r>
      <w:r w:rsidR="00436695">
        <w:rPr>
          <w:rFonts w:ascii="Courier New" w:hAnsi="Courier New" w:cs="Courier New"/>
        </w:rPr>
        <w:t xml:space="preserve"> мая</w:t>
      </w:r>
      <w:r w:rsidR="00B1193C" w:rsidRPr="009304C5">
        <w:rPr>
          <w:rFonts w:ascii="Courier New" w:hAnsi="Courier New" w:cs="Courier New"/>
        </w:rPr>
        <w:t xml:space="preserve"> 2026</w:t>
      </w:r>
      <w:r w:rsidR="00436695">
        <w:rPr>
          <w:rFonts w:ascii="Courier New" w:hAnsi="Courier New" w:cs="Courier New"/>
        </w:rPr>
        <w:t>г. № 227</w:t>
      </w:r>
      <w:r w:rsidRPr="009304C5">
        <w:rPr>
          <w:rFonts w:ascii="Courier New" w:hAnsi="Courier New" w:cs="Courier New"/>
        </w:rPr>
        <w:t>-п</w:t>
      </w:r>
    </w:p>
    <w:p w:rsidR="0055373D" w:rsidRPr="009304C5" w:rsidRDefault="0055373D" w:rsidP="009304C5">
      <w:pPr>
        <w:tabs>
          <w:tab w:val="left" w:pos="1232"/>
        </w:tabs>
        <w:spacing w:after="0" w:line="240" w:lineRule="auto"/>
        <w:jc w:val="both"/>
        <w:rPr>
          <w:rFonts w:ascii="Arial" w:hAnsi="Arial" w:cs="Arial"/>
          <w:sz w:val="24"/>
          <w:szCs w:val="24"/>
        </w:rPr>
      </w:pP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ПАСПОРТ</w:t>
      </w: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МУНИЦИПАЛЬНОГО ПРОЕКТА</w:t>
      </w:r>
    </w:p>
    <w:p w:rsidR="0055373D" w:rsidRPr="009304C5" w:rsidRDefault="0055373D" w:rsidP="009304C5">
      <w:pPr>
        <w:tabs>
          <w:tab w:val="left" w:pos="1232"/>
        </w:tabs>
        <w:spacing w:after="0" w:line="240" w:lineRule="auto"/>
        <w:jc w:val="center"/>
        <w:rPr>
          <w:rFonts w:ascii="Arial" w:hAnsi="Arial" w:cs="Arial"/>
          <w:b/>
          <w:sz w:val="30"/>
          <w:szCs w:val="30"/>
        </w:rPr>
      </w:pPr>
      <w:r w:rsidRPr="009304C5">
        <w:rPr>
          <w:rFonts w:ascii="Arial" w:hAnsi="Arial" w:cs="Arial"/>
          <w:b/>
          <w:sz w:val="30"/>
          <w:szCs w:val="30"/>
        </w:rPr>
        <w:t>«</w:t>
      </w:r>
      <w:r w:rsidR="008B4D20" w:rsidRPr="009304C5">
        <w:rPr>
          <w:rFonts w:ascii="Arial" w:hAnsi="Arial" w:cs="Arial"/>
          <w:b/>
          <w:sz w:val="30"/>
          <w:szCs w:val="30"/>
        </w:rPr>
        <w:t>ГЕНЕРАЛЬНАЯ УБОРКА</w:t>
      </w:r>
      <w:r w:rsidRPr="009304C5">
        <w:rPr>
          <w:rFonts w:ascii="Arial" w:hAnsi="Arial" w:cs="Arial"/>
          <w:b/>
          <w:sz w:val="30"/>
          <w:szCs w:val="30"/>
        </w:rPr>
        <w:t>»</w:t>
      </w:r>
    </w:p>
    <w:p w:rsidR="009304C5" w:rsidRPr="009304C5" w:rsidRDefault="009304C5" w:rsidP="009304C5">
      <w:pPr>
        <w:tabs>
          <w:tab w:val="left" w:pos="1232"/>
        </w:tabs>
        <w:spacing w:after="0" w:line="240" w:lineRule="auto"/>
        <w:jc w:val="both"/>
        <w:rPr>
          <w:rFonts w:ascii="Arial" w:hAnsi="Arial" w:cs="Arial"/>
          <w:sz w:val="24"/>
          <w:szCs w:val="24"/>
        </w:rPr>
      </w:pPr>
    </w:p>
    <w:p w:rsidR="0055373D" w:rsidRPr="009304C5" w:rsidRDefault="0055373D" w:rsidP="009304C5">
      <w:pPr>
        <w:tabs>
          <w:tab w:val="left" w:pos="780"/>
          <w:tab w:val="left" w:pos="1232"/>
          <w:tab w:val="right" w:pos="10466"/>
        </w:tabs>
        <w:spacing w:after="0" w:line="240" w:lineRule="auto"/>
        <w:jc w:val="right"/>
        <w:rPr>
          <w:rFonts w:ascii="Courier New" w:hAnsi="Courier New" w:cs="Courier New"/>
        </w:rPr>
      </w:pPr>
      <w:r w:rsidRPr="009304C5">
        <w:rPr>
          <w:rFonts w:ascii="Courier New" w:hAnsi="Courier New" w:cs="Courier New"/>
        </w:rPr>
        <w:t>Таблица 1</w:t>
      </w:r>
    </w:p>
    <w:p w:rsidR="009304C5" w:rsidRPr="009304C5" w:rsidRDefault="009304C5" w:rsidP="009304C5">
      <w:pPr>
        <w:tabs>
          <w:tab w:val="left" w:pos="780"/>
          <w:tab w:val="left" w:pos="1232"/>
          <w:tab w:val="right" w:pos="10466"/>
        </w:tabs>
        <w:spacing w:after="0" w:line="240" w:lineRule="auto"/>
        <w:jc w:val="both"/>
        <w:rPr>
          <w:rFonts w:ascii="Arial" w:hAnsi="Arial" w:cs="Arial"/>
          <w:sz w:val="24"/>
          <w:szCs w:val="24"/>
        </w:rPr>
      </w:pPr>
    </w:p>
    <w:tbl>
      <w:tblPr>
        <w:tblStyle w:val="1"/>
        <w:tblW w:w="5000" w:type="pct"/>
        <w:tblLook w:val="04A0" w:firstRow="1" w:lastRow="0" w:firstColumn="1" w:lastColumn="0" w:noHBand="0" w:noVBand="1"/>
      </w:tblPr>
      <w:tblGrid>
        <w:gridCol w:w="4656"/>
        <w:gridCol w:w="4689"/>
      </w:tblGrid>
      <w:tr w:rsidR="0055373D" w:rsidRPr="00C4077C" w:rsidTr="009304C5">
        <w:tc>
          <w:tcPr>
            <w:tcW w:w="2491" w:type="pct"/>
          </w:tcPr>
          <w:p w:rsidR="0055373D" w:rsidRPr="00C4077C" w:rsidRDefault="0055373D" w:rsidP="009304C5">
            <w:pPr>
              <w:tabs>
                <w:tab w:val="left" w:pos="1232"/>
              </w:tabs>
              <w:jc w:val="center"/>
              <w:rPr>
                <w:rFonts w:ascii="Courier New" w:hAnsi="Courier New" w:cs="Courier New"/>
              </w:rPr>
            </w:pPr>
            <w:r w:rsidRPr="00C4077C">
              <w:rPr>
                <w:rFonts w:ascii="Courier New" w:hAnsi="Courier New" w:cs="Courier New"/>
              </w:rPr>
              <w:t>Наименование и вид проекта</w:t>
            </w:r>
          </w:p>
        </w:tc>
        <w:tc>
          <w:tcPr>
            <w:tcW w:w="2509" w:type="pct"/>
          </w:tcPr>
          <w:p w:rsidR="0055373D" w:rsidRPr="00C4077C" w:rsidRDefault="0055373D" w:rsidP="0055373D">
            <w:pPr>
              <w:tabs>
                <w:tab w:val="left" w:pos="1232"/>
              </w:tabs>
              <w:jc w:val="center"/>
              <w:rPr>
                <w:rFonts w:ascii="Courier New" w:hAnsi="Courier New" w:cs="Courier New"/>
              </w:rPr>
            </w:pPr>
            <w:r w:rsidRPr="00C4077C">
              <w:rPr>
                <w:rFonts w:ascii="Courier New" w:hAnsi="Courier New" w:cs="Courier New"/>
              </w:rPr>
              <w:t>«ГЕНЕРАЛЬНАЯ УБОРКА»</w:t>
            </w:r>
          </w:p>
        </w:tc>
      </w:tr>
      <w:tr w:rsidR="0055373D" w:rsidRPr="00C4077C" w:rsidTr="009304C5">
        <w:tc>
          <w:tcPr>
            <w:tcW w:w="2491" w:type="pct"/>
          </w:tcPr>
          <w:p w:rsidR="0055373D" w:rsidRPr="00C4077C" w:rsidRDefault="0055373D" w:rsidP="009304C5">
            <w:pPr>
              <w:tabs>
                <w:tab w:val="left" w:pos="1232"/>
              </w:tabs>
              <w:jc w:val="center"/>
              <w:rPr>
                <w:rFonts w:ascii="Courier New" w:hAnsi="Courier New" w:cs="Courier New"/>
              </w:rPr>
            </w:pPr>
            <w:r w:rsidRPr="00C4077C">
              <w:rPr>
                <w:rFonts w:ascii="Courier New" w:hAnsi="Courier New" w:cs="Courier New"/>
              </w:rPr>
              <w:t>Основной исполнитель КПМ</w:t>
            </w:r>
          </w:p>
        </w:tc>
        <w:tc>
          <w:tcPr>
            <w:tcW w:w="2509" w:type="pct"/>
          </w:tcPr>
          <w:p w:rsidR="0055373D" w:rsidRPr="00C4077C" w:rsidRDefault="0055373D" w:rsidP="0055373D">
            <w:pPr>
              <w:tabs>
                <w:tab w:val="left" w:pos="1232"/>
              </w:tabs>
              <w:jc w:val="center"/>
              <w:rPr>
                <w:rFonts w:ascii="Courier New" w:hAnsi="Courier New" w:cs="Courier New"/>
              </w:rPr>
            </w:pPr>
            <w:r w:rsidRPr="00C4077C">
              <w:rPr>
                <w:rFonts w:ascii="Courier New" w:hAnsi="Courier New" w:cs="Courier New"/>
              </w:rPr>
              <w:t>Администрация Байкальского городского поселения</w:t>
            </w:r>
          </w:p>
        </w:tc>
      </w:tr>
      <w:tr w:rsidR="0055373D" w:rsidRPr="00C4077C" w:rsidTr="009304C5">
        <w:tc>
          <w:tcPr>
            <w:tcW w:w="2491" w:type="pct"/>
          </w:tcPr>
          <w:p w:rsidR="0055373D" w:rsidRPr="00C4077C" w:rsidRDefault="0055373D" w:rsidP="009304C5">
            <w:pPr>
              <w:tabs>
                <w:tab w:val="left" w:pos="1232"/>
              </w:tabs>
              <w:jc w:val="center"/>
              <w:rPr>
                <w:rFonts w:ascii="Courier New" w:hAnsi="Courier New" w:cs="Courier New"/>
              </w:rPr>
            </w:pPr>
            <w:r w:rsidRPr="00C4077C">
              <w:rPr>
                <w:rFonts w:ascii="Courier New" w:hAnsi="Courier New" w:cs="Courier New"/>
              </w:rPr>
              <w:t>Соисполнитель КПМ</w:t>
            </w:r>
          </w:p>
        </w:tc>
        <w:tc>
          <w:tcPr>
            <w:tcW w:w="2509" w:type="pct"/>
          </w:tcPr>
          <w:p w:rsidR="0055373D" w:rsidRPr="00C4077C" w:rsidRDefault="0055373D" w:rsidP="0055373D">
            <w:pPr>
              <w:tabs>
                <w:tab w:val="left" w:pos="1232"/>
              </w:tabs>
              <w:jc w:val="center"/>
              <w:rPr>
                <w:rFonts w:ascii="Courier New" w:hAnsi="Courier New" w:cs="Courier New"/>
              </w:rPr>
            </w:pPr>
            <w:r w:rsidRPr="00C4077C">
              <w:rPr>
                <w:rFonts w:ascii="Courier New" w:hAnsi="Courier New" w:cs="Courier New"/>
              </w:rPr>
              <w:t>Отдел по ведению городского хозяйства (ЖКХ, ремонт, транспорт, связь) и благоустройству администрации Байкальского городского поселения.</w:t>
            </w:r>
          </w:p>
          <w:p w:rsidR="0055373D" w:rsidRPr="00C4077C" w:rsidRDefault="0055373D" w:rsidP="0055373D">
            <w:pPr>
              <w:tabs>
                <w:tab w:val="left" w:pos="1232"/>
              </w:tabs>
              <w:jc w:val="center"/>
              <w:rPr>
                <w:rFonts w:ascii="Courier New" w:hAnsi="Courier New" w:cs="Courier New"/>
              </w:rPr>
            </w:pPr>
            <w:r w:rsidRPr="00C4077C">
              <w:rPr>
                <w:rFonts w:ascii="Courier New" w:hAnsi="Courier New" w:cs="Courier New"/>
              </w:rPr>
              <w:t>Отдел архитектуры, капитального строительства и земельных отношений</w:t>
            </w:r>
          </w:p>
        </w:tc>
      </w:tr>
      <w:tr w:rsidR="0055373D" w:rsidRPr="00C4077C" w:rsidTr="009304C5">
        <w:tc>
          <w:tcPr>
            <w:tcW w:w="2491" w:type="pct"/>
          </w:tcPr>
          <w:p w:rsidR="0055373D" w:rsidRPr="00C4077C" w:rsidRDefault="0055373D" w:rsidP="009304C5">
            <w:pPr>
              <w:tabs>
                <w:tab w:val="left" w:pos="1232"/>
              </w:tabs>
              <w:jc w:val="center"/>
              <w:rPr>
                <w:rFonts w:ascii="Courier New" w:hAnsi="Courier New" w:cs="Courier New"/>
              </w:rPr>
            </w:pPr>
            <w:r w:rsidRPr="00C4077C">
              <w:rPr>
                <w:rFonts w:ascii="Courier New" w:hAnsi="Courier New" w:cs="Courier New"/>
              </w:rPr>
              <w:t>Участники КПМ</w:t>
            </w:r>
          </w:p>
        </w:tc>
        <w:tc>
          <w:tcPr>
            <w:tcW w:w="2509" w:type="pct"/>
          </w:tcPr>
          <w:p w:rsidR="0055373D" w:rsidRPr="00C4077C" w:rsidRDefault="0055373D" w:rsidP="0055373D">
            <w:pPr>
              <w:tabs>
                <w:tab w:val="left" w:pos="1232"/>
              </w:tabs>
              <w:jc w:val="center"/>
              <w:rPr>
                <w:rFonts w:ascii="Courier New" w:hAnsi="Courier New" w:cs="Courier New"/>
              </w:rPr>
            </w:pPr>
          </w:p>
        </w:tc>
      </w:tr>
      <w:tr w:rsidR="0055373D" w:rsidRPr="00C4077C" w:rsidTr="009304C5">
        <w:tc>
          <w:tcPr>
            <w:tcW w:w="2491" w:type="pct"/>
          </w:tcPr>
          <w:p w:rsidR="0055373D" w:rsidRPr="00C4077C" w:rsidRDefault="0055373D" w:rsidP="009304C5">
            <w:pPr>
              <w:tabs>
                <w:tab w:val="left" w:pos="1232"/>
              </w:tabs>
              <w:jc w:val="center"/>
              <w:rPr>
                <w:rFonts w:ascii="Courier New" w:hAnsi="Courier New" w:cs="Courier New"/>
              </w:rPr>
            </w:pPr>
            <w:r w:rsidRPr="00C4077C">
              <w:rPr>
                <w:rFonts w:ascii="Courier New" w:hAnsi="Courier New" w:cs="Courier New"/>
              </w:rPr>
              <w:t>Период реализации КПМ</w:t>
            </w:r>
          </w:p>
        </w:tc>
        <w:tc>
          <w:tcPr>
            <w:tcW w:w="2509" w:type="pct"/>
          </w:tcPr>
          <w:p w:rsidR="0055373D" w:rsidRPr="00C4077C" w:rsidRDefault="0055373D" w:rsidP="0055373D">
            <w:pPr>
              <w:tabs>
                <w:tab w:val="left" w:pos="1232"/>
              </w:tabs>
              <w:jc w:val="center"/>
              <w:rPr>
                <w:rFonts w:ascii="Courier New" w:hAnsi="Courier New" w:cs="Courier New"/>
              </w:rPr>
            </w:pPr>
            <w:r w:rsidRPr="00C4077C">
              <w:rPr>
                <w:rFonts w:ascii="Courier New" w:hAnsi="Courier New" w:cs="Courier New"/>
              </w:rPr>
              <w:t>2026-2031 годы</w:t>
            </w:r>
          </w:p>
        </w:tc>
      </w:tr>
    </w:tbl>
    <w:p w:rsidR="0055373D" w:rsidRPr="001D6FC8" w:rsidRDefault="0055373D" w:rsidP="001D6FC8">
      <w:pPr>
        <w:tabs>
          <w:tab w:val="left" w:pos="780"/>
          <w:tab w:val="left" w:pos="1232"/>
          <w:tab w:val="right" w:pos="10466"/>
        </w:tabs>
        <w:spacing w:after="0" w:line="240" w:lineRule="auto"/>
        <w:rPr>
          <w:rFonts w:ascii="Arial" w:hAnsi="Arial" w:cs="Arial"/>
          <w:sz w:val="24"/>
          <w:szCs w:val="24"/>
        </w:rPr>
      </w:pPr>
    </w:p>
    <w:p w:rsidR="0055373D" w:rsidRDefault="0055373D" w:rsidP="009D0EDA">
      <w:pPr>
        <w:tabs>
          <w:tab w:val="left" w:pos="8699"/>
        </w:tabs>
        <w:rPr>
          <w:rFonts w:ascii="Times New Roman" w:hAnsi="Times New Roman" w:cs="Times New Roman"/>
          <w:sz w:val="16"/>
          <w:szCs w:val="16"/>
        </w:rPr>
        <w:sectPr w:rsidR="0055373D" w:rsidSect="009304C5">
          <w:pgSz w:w="11906" w:h="16838"/>
          <w:pgMar w:top="1134" w:right="850" w:bottom="1134" w:left="1701" w:header="709" w:footer="709" w:gutter="0"/>
          <w:cols w:space="708"/>
          <w:docGrid w:linePitch="360"/>
        </w:sectPr>
      </w:pPr>
    </w:p>
    <w:p w:rsidR="008B4D20" w:rsidRPr="009304C5" w:rsidRDefault="008B4D20" w:rsidP="009304C5">
      <w:pPr>
        <w:tabs>
          <w:tab w:val="center" w:pos="7699"/>
          <w:tab w:val="left" w:pos="11609"/>
        </w:tabs>
        <w:spacing w:after="0" w:line="240" w:lineRule="auto"/>
        <w:jc w:val="right"/>
        <w:rPr>
          <w:rFonts w:ascii="Courier New" w:hAnsi="Courier New" w:cs="Courier New"/>
        </w:rPr>
      </w:pPr>
      <w:r w:rsidRPr="009304C5">
        <w:rPr>
          <w:rFonts w:ascii="Courier New" w:hAnsi="Courier New" w:cs="Courier New"/>
        </w:rPr>
        <w:lastRenderedPageBreak/>
        <w:t>Таблица 2</w:t>
      </w:r>
    </w:p>
    <w:p w:rsidR="009304C5" w:rsidRPr="009304C5" w:rsidRDefault="009304C5" w:rsidP="009304C5">
      <w:pPr>
        <w:tabs>
          <w:tab w:val="left" w:pos="6045"/>
        </w:tabs>
        <w:spacing w:after="0" w:line="240" w:lineRule="auto"/>
        <w:jc w:val="both"/>
        <w:rPr>
          <w:rFonts w:ascii="Arial" w:hAnsi="Arial" w:cs="Arial"/>
          <w:sz w:val="24"/>
          <w:szCs w:val="24"/>
        </w:rPr>
      </w:pPr>
    </w:p>
    <w:p w:rsidR="0055373D" w:rsidRPr="009304C5" w:rsidRDefault="008B4D20" w:rsidP="009304C5">
      <w:pPr>
        <w:tabs>
          <w:tab w:val="left" w:pos="6045"/>
        </w:tabs>
        <w:spacing w:after="0" w:line="240" w:lineRule="auto"/>
        <w:jc w:val="center"/>
        <w:rPr>
          <w:rFonts w:ascii="Arial" w:hAnsi="Arial" w:cs="Arial"/>
          <w:sz w:val="24"/>
          <w:szCs w:val="24"/>
        </w:rPr>
      </w:pPr>
      <w:r w:rsidRPr="009304C5">
        <w:rPr>
          <w:rFonts w:ascii="Arial" w:hAnsi="Arial" w:cs="Arial"/>
          <w:sz w:val="24"/>
          <w:szCs w:val="24"/>
        </w:rPr>
        <w:t>ПОКАЗАТЕЛИ МП «ГЕНЕРАЛЬНАЯ УБОРКА»</w:t>
      </w:r>
    </w:p>
    <w:p w:rsidR="0055373D" w:rsidRPr="009304C5" w:rsidRDefault="0055373D" w:rsidP="009304C5">
      <w:pPr>
        <w:tabs>
          <w:tab w:val="center" w:pos="7699"/>
          <w:tab w:val="left" w:pos="11609"/>
        </w:tabs>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10"/>
        <w:gridCol w:w="1331"/>
        <w:gridCol w:w="1053"/>
        <w:gridCol w:w="1238"/>
        <w:gridCol w:w="960"/>
        <w:gridCol w:w="867"/>
        <w:gridCol w:w="496"/>
        <w:gridCol w:w="496"/>
        <w:gridCol w:w="496"/>
        <w:gridCol w:w="496"/>
        <w:gridCol w:w="496"/>
        <w:gridCol w:w="496"/>
        <w:gridCol w:w="496"/>
        <w:gridCol w:w="867"/>
        <w:gridCol w:w="1331"/>
        <w:gridCol w:w="1424"/>
        <w:gridCol w:w="1424"/>
      </w:tblGrid>
      <w:tr w:rsidR="009304C5" w:rsidRPr="00C4077C" w:rsidTr="009304C5">
        <w:trPr>
          <w:trHeight w:val="1801"/>
        </w:trPr>
        <w:tc>
          <w:tcPr>
            <w:tcW w:w="110" w:type="pct"/>
            <w:vMerge w:val="restar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val="en-US" w:eastAsia="ru-RU"/>
              </w:rPr>
              <w:t>N</w:t>
            </w:r>
          </w:p>
        </w:tc>
        <w:tc>
          <w:tcPr>
            <w:tcW w:w="475" w:type="pct"/>
            <w:vMerge w:val="restart"/>
          </w:tcPr>
          <w:p w:rsidR="0055373D" w:rsidRPr="00C4077C" w:rsidRDefault="009304C5"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Наименование показателя</w:t>
            </w:r>
          </w:p>
        </w:tc>
        <w:tc>
          <w:tcPr>
            <w:tcW w:w="395" w:type="pct"/>
            <w:vMerge w:val="restar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Уровень показателя</w:t>
            </w:r>
          </w:p>
        </w:tc>
        <w:tc>
          <w:tcPr>
            <w:tcW w:w="441" w:type="pct"/>
            <w:vMerge w:val="restar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Тип показателя</w:t>
            </w:r>
          </w:p>
        </w:tc>
        <w:tc>
          <w:tcPr>
            <w:tcW w:w="336" w:type="pct"/>
            <w:vMerge w:val="restar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Единица измерения по </w:t>
            </w:r>
            <w:hyperlink r:id="rId12">
              <w:r w:rsidRPr="00C4077C">
                <w:rPr>
                  <w:rFonts w:ascii="Courier New" w:eastAsia="Times New Roman" w:hAnsi="Courier New" w:cs="Courier New"/>
                  <w:lang w:eastAsia="ru-RU"/>
                </w:rPr>
                <w:t>ОКЕИ</w:t>
              </w:r>
            </w:hyperlink>
            <w:r w:rsidRPr="00C4077C">
              <w:rPr>
                <w:rFonts w:ascii="Courier New" w:eastAsia="Times New Roman" w:hAnsi="Courier New" w:cs="Courier New"/>
                <w:lang w:eastAsia="ru-RU"/>
              </w:rPr>
              <w:t>)</w:t>
            </w:r>
          </w:p>
        </w:tc>
        <w:tc>
          <w:tcPr>
            <w:tcW w:w="412" w:type="pct"/>
            <w:gridSpan w:val="2"/>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Базовое значение </w:t>
            </w:r>
          </w:p>
        </w:tc>
        <w:tc>
          <w:tcPr>
            <w:tcW w:w="991" w:type="pct"/>
            <w:gridSpan w:val="6"/>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Значения показателя по годам</w:t>
            </w:r>
          </w:p>
        </w:tc>
        <w:tc>
          <w:tcPr>
            <w:tcW w:w="32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 xml:space="preserve">Документ </w:t>
            </w:r>
          </w:p>
        </w:tc>
        <w:tc>
          <w:tcPr>
            <w:tcW w:w="489"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Ответственный за достижение показателя</w:t>
            </w:r>
          </w:p>
        </w:tc>
        <w:tc>
          <w:tcPr>
            <w:tcW w:w="508"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Связь с показателями национальных целей или ГП (при наличии)</w:t>
            </w:r>
          </w:p>
        </w:tc>
        <w:tc>
          <w:tcPr>
            <w:tcW w:w="522"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Информационная система (при наличии)</w:t>
            </w:r>
          </w:p>
        </w:tc>
      </w:tr>
      <w:tr w:rsidR="009304C5" w:rsidRPr="00C4077C" w:rsidTr="009304C5">
        <w:trPr>
          <w:trHeight w:val="301"/>
        </w:trPr>
        <w:tc>
          <w:tcPr>
            <w:tcW w:w="110" w:type="pct"/>
            <w:vMerge/>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75" w:type="pct"/>
            <w:vMerge/>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395" w:type="pct"/>
            <w:vMerge/>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41" w:type="pct"/>
            <w:vMerge/>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336" w:type="pct"/>
            <w:vMerge/>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236" w:type="pct"/>
          </w:tcPr>
          <w:p w:rsidR="0055373D" w:rsidRPr="00C4077C" w:rsidRDefault="009304C5"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значе</w:t>
            </w:r>
            <w:r w:rsidR="0055373D" w:rsidRPr="00C4077C">
              <w:rPr>
                <w:rFonts w:ascii="Courier New" w:eastAsia="Times New Roman" w:hAnsi="Courier New" w:cs="Courier New"/>
                <w:lang w:eastAsia="ru-RU"/>
              </w:rPr>
              <w:t>ние</w:t>
            </w:r>
          </w:p>
        </w:tc>
        <w:tc>
          <w:tcPr>
            <w:tcW w:w="176"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год</w:t>
            </w:r>
          </w:p>
        </w:tc>
        <w:tc>
          <w:tcPr>
            <w:tcW w:w="176"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2026</w:t>
            </w:r>
          </w:p>
        </w:tc>
        <w:tc>
          <w:tcPr>
            <w:tcW w:w="188"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2027</w:t>
            </w:r>
          </w:p>
        </w:tc>
        <w:tc>
          <w:tcPr>
            <w:tcW w:w="14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2028</w:t>
            </w:r>
          </w:p>
        </w:tc>
        <w:tc>
          <w:tcPr>
            <w:tcW w:w="14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2029</w:t>
            </w:r>
          </w:p>
        </w:tc>
        <w:tc>
          <w:tcPr>
            <w:tcW w:w="14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2030</w:t>
            </w:r>
          </w:p>
        </w:tc>
        <w:tc>
          <w:tcPr>
            <w:tcW w:w="198"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2031</w:t>
            </w:r>
          </w:p>
        </w:tc>
        <w:tc>
          <w:tcPr>
            <w:tcW w:w="32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489"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508"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c>
          <w:tcPr>
            <w:tcW w:w="522"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p>
        </w:tc>
      </w:tr>
      <w:tr w:rsidR="009304C5" w:rsidRPr="00C4077C" w:rsidTr="009304C5">
        <w:trPr>
          <w:trHeight w:val="259"/>
        </w:trPr>
        <w:tc>
          <w:tcPr>
            <w:tcW w:w="110"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w:t>
            </w:r>
          </w:p>
        </w:tc>
        <w:tc>
          <w:tcPr>
            <w:tcW w:w="475"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w:t>
            </w:r>
          </w:p>
        </w:tc>
        <w:tc>
          <w:tcPr>
            <w:tcW w:w="395"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3</w:t>
            </w:r>
          </w:p>
        </w:tc>
        <w:tc>
          <w:tcPr>
            <w:tcW w:w="441"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4</w:t>
            </w:r>
          </w:p>
        </w:tc>
        <w:tc>
          <w:tcPr>
            <w:tcW w:w="336"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5</w:t>
            </w:r>
          </w:p>
        </w:tc>
        <w:tc>
          <w:tcPr>
            <w:tcW w:w="236"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6</w:t>
            </w:r>
          </w:p>
        </w:tc>
        <w:tc>
          <w:tcPr>
            <w:tcW w:w="176"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7</w:t>
            </w:r>
          </w:p>
        </w:tc>
        <w:tc>
          <w:tcPr>
            <w:tcW w:w="176"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8</w:t>
            </w:r>
          </w:p>
        </w:tc>
        <w:tc>
          <w:tcPr>
            <w:tcW w:w="188"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9</w:t>
            </w:r>
          </w:p>
        </w:tc>
        <w:tc>
          <w:tcPr>
            <w:tcW w:w="14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w:t>
            </w:r>
          </w:p>
        </w:tc>
        <w:tc>
          <w:tcPr>
            <w:tcW w:w="14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11</w:t>
            </w:r>
          </w:p>
        </w:tc>
        <w:tc>
          <w:tcPr>
            <w:tcW w:w="14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12</w:t>
            </w:r>
          </w:p>
        </w:tc>
        <w:tc>
          <w:tcPr>
            <w:tcW w:w="198"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13</w:t>
            </w:r>
          </w:p>
        </w:tc>
        <w:tc>
          <w:tcPr>
            <w:tcW w:w="323"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14</w:t>
            </w:r>
          </w:p>
        </w:tc>
        <w:tc>
          <w:tcPr>
            <w:tcW w:w="489"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15</w:t>
            </w:r>
          </w:p>
        </w:tc>
        <w:tc>
          <w:tcPr>
            <w:tcW w:w="508"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16</w:t>
            </w:r>
          </w:p>
        </w:tc>
        <w:tc>
          <w:tcPr>
            <w:tcW w:w="522" w:type="pct"/>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17</w:t>
            </w:r>
          </w:p>
        </w:tc>
      </w:tr>
      <w:tr w:rsidR="0055373D" w:rsidRPr="00C4077C" w:rsidTr="009304C5">
        <w:tc>
          <w:tcPr>
            <w:tcW w:w="5000" w:type="pct"/>
            <w:gridSpan w:val="17"/>
            <w:vAlign w:val="center"/>
          </w:tcPr>
          <w:p w:rsidR="0055373D" w:rsidRPr="00C4077C" w:rsidRDefault="0055373D" w:rsidP="00534ACB">
            <w:pPr>
              <w:autoSpaceDE w:val="0"/>
              <w:autoSpaceDN w:val="0"/>
              <w:adjustRightInd w:val="0"/>
              <w:spacing w:after="0" w:line="240" w:lineRule="auto"/>
              <w:jc w:val="center"/>
              <w:rPr>
                <w:rFonts w:ascii="Courier New" w:eastAsia="Times New Roman" w:hAnsi="Courier New" w:cs="Courier New"/>
                <w:lang w:eastAsia="ru-RU"/>
              </w:rPr>
            </w:pPr>
            <w:r w:rsidRPr="00C4077C">
              <w:rPr>
                <w:rFonts w:ascii="Courier New" w:eastAsia="Times New Roman" w:hAnsi="Courier New" w:cs="Courier New"/>
                <w:lang w:eastAsia="ru-RU"/>
              </w:rPr>
              <w:t>Муниципальный</w:t>
            </w:r>
            <w:r w:rsidR="008B4D20" w:rsidRPr="00C4077C">
              <w:rPr>
                <w:rFonts w:ascii="Courier New" w:eastAsia="Times New Roman" w:hAnsi="Courier New" w:cs="Courier New"/>
                <w:lang w:eastAsia="ru-RU"/>
              </w:rPr>
              <w:t xml:space="preserve"> проект «Генеральная уборка</w:t>
            </w:r>
            <w:r w:rsidRPr="00C4077C">
              <w:rPr>
                <w:rFonts w:ascii="Courier New" w:eastAsia="Times New Roman" w:hAnsi="Courier New" w:cs="Courier New"/>
                <w:lang w:eastAsia="ru-RU"/>
              </w:rPr>
              <w:t>»</w:t>
            </w:r>
          </w:p>
        </w:tc>
      </w:tr>
      <w:tr w:rsidR="009304C5" w:rsidRPr="00C4077C" w:rsidTr="009304C5">
        <w:tc>
          <w:tcPr>
            <w:tcW w:w="110"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w:t>
            </w:r>
          </w:p>
        </w:tc>
        <w:tc>
          <w:tcPr>
            <w:tcW w:w="475" w:type="pct"/>
            <w:vAlign w:val="center"/>
          </w:tcPr>
          <w:p w:rsidR="0055373D" w:rsidRPr="00C4077C" w:rsidRDefault="008B4D20" w:rsidP="009304C5">
            <w:pPr>
              <w:autoSpaceDE w:val="0"/>
              <w:autoSpaceDN w:val="0"/>
              <w:adjustRightInd w:val="0"/>
              <w:spacing w:after="0" w:line="240" w:lineRule="auto"/>
              <w:jc w:val="both"/>
              <w:rPr>
                <w:rFonts w:ascii="Courier New" w:eastAsia="Calibri" w:hAnsi="Courier New" w:cs="Courier New"/>
              </w:rPr>
            </w:pPr>
            <w:r w:rsidRPr="00C4077C">
              <w:rPr>
                <w:rFonts w:ascii="Courier New" w:eastAsia="Calibri" w:hAnsi="Courier New" w:cs="Courier New"/>
              </w:rPr>
              <w:t>Реконструкция инженерных сооружений на территории Байкальского городского поселения</w:t>
            </w:r>
          </w:p>
        </w:tc>
        <w:tc>
          <w:tcPr>
            <w:tcW w:w="395"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МП</w:t>
            </w:r>
          </w:p>
        </w:tc>
        <w:tc>
          <w:tcPr>
            <w:tcW w:w="441"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возрастающий</w:t>
            </w:r>
          </w:p>
        </w:tc>
        <w:tc>
          <w:tcPr>
            <w:tcW w:w="336" w:type="pct"/>
            <w:vAlign w:val="center"/>
          </w:tcPr>
          <w:p w:rsidR="0055373D" w:rsidRPr="00C4077C" w:rsidRDefault="0055373D" w:rsidP="009304C5">
            <w:pPr>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w:t>
            </w:r>
          </w:p>
        </w:tc>
        <w:tc>
          <w:tcPr>
            <w:tcW w:w="236"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76" w:type="pct"/>
            <w:vAlign w:val="center"/>
          </w:tcPr>
          <w:p w:rsidR="0055373D" w:rsidRPr="00C4077C" w:rsidRDefault="008B4D20"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2026</w:t>
            </w:r>
          </w:p>
        </w:tc>
        <w:tc>
          <w:tcPr>
            <w:tcW w:w="176"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88"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43"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43"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43"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198"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100</w:t>
            </w:r>
          </w:p>
        </w:tc>
        <w:tc>
          <w:tcPr>
            <w:tcW w:w="323"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c>
          <w:tcPr>
            <w:tcW w:w="489"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ОАКСиЗО</w:t>
            </w:r>
          </w:p>
        </w:tc>
        <w:tc>
          <w:tcPr>
            <w:tcW w:w="508"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Национальный проект «Экологическое благополучие»</w:t>
            </w:r>
          </w:p>
        </w:tc>
        <w:tc>
          <w:tcPr>
            <w:tcW w:w="522" w:type="pct"/>
            <w:vAlign w:val="center"/>
          </w:tcPr>
          <w:p w:rsidR="0055373D" w:rsidRPr="00C4077C" w:rsidRDefault="0055373D" w:rsidP="009304C5">
            <w:pPr>
              <w:autoSpaceDE w:val="0"/>
              <w:autoSpaceDN w:val="0"/>
              <w:adjustRightInd w:val="0"/>
              <w:spacing w:after="0" w:line="240" w:lineRule="auto"/>
              <w:jc w:val="both"/>
              <w:rPr>
                <w:rFonts w:ascii="Courier New" w:eastAsia="Times New Roman" w:hAnsi="Courier New" w:cs="Courier New"/>
                <w:lang w:eastAsia="ru-RU"/>
              </w:rPr>
            </w:pPr>
            <w:r w:rsidRPr="00C4077C">
              <w:rPr>
                <w:rFonts w:ascii="Courier New" w:eastAsia="Times New Roman" w:hAnsi="Courier New" w:cs="Courier New"/>
                <w:lang w:eastAsia="ru-RU"/>
              </w:rPr>
              <w:t>х</w:t>
            </w:r>
          </w:p>
        </w:tc>
      </w:tr>
    </w:tbl>
    <w:p w:rsidR="008B4D20" w:rsidRPr="009304C5" w:rsidRDefault="008B4D20" w:rsidP="009304C5">
      <w:pPr>
        <w:tabs>
          <w:tab w:val="left" w:pos="8699"/>
        </w:tabs>
        <w:spacing w:after="0" w:line="240" w:lineRule="auto"/>
        <w:jc w:val="both"/>
        <w:rPr>
          <w:rFonts w:ascii="Arial" w:hAnsi="Arial" w:cs="Arial"/>
          <w:sz w:val="24"/>
          <w:szCs w:val="24"/>
        </w:rPr>
      </w:pPr>
    </w:p>
    <w:p w:rsidR="008B4D20" w:rsidRPr="009304C5" w:rsidRDefault="008B4D20" w:rsidP="009304C5">
      <w:pPr>
        <w:autoSpaceDE w:val="0"/>
        <w:autoSpaceDN w:val="0"/>
        <w:adjustRightInd w:val="0"/>
        <w:spacing w:after="0" w:line="240" w:lineRule="auto"/>
        <w:jc w:val="right"/>
        <w:rPr>
          <w:rFonts w:ascii="Courier New" w:hAnsi="Courier New" w:cs="Courier New"/>
        </w:rPr>
      </w:pPr>
      <w:r w:rsidRPr="009304C5">
        <w:rPr>
          <w:rFonts w:ascii="Courier New" w:hAnsi="Courier New" w:cs="Courier New"/>
        </w:rPr>
        <w:t>Таблица 3</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p w:rsidR="008B4D20" w:rsidRPr="009304C5" w:rsidRDefault="008B4D20" w:rsidP="009304C5">
      <w:pPr>
        <w:autoSpaceDE w:val="0"/>
        <w:autoSpaceDN w:val="0"/>
        <w:adjustRightInd w:val="0"/>
        <w:spacing w:after="0" w:line="240" w:lineRule="auto"/>
        <w:jc w:val="center"/>
        <w:rPr>
          <w:rFonts w:ascii="Arial" w:hAnsi="Arial" w:cs="Arial"/>
          <w:sz w:val="24"/>
          <w:szCs w:val="24"/>
        </w:rPr>
      </w:pPr>
      <w:r w:rsidRPr="009304C5">
        <w:rPr>
          <w:rFonts w:ascii="Arial" w:hAnsi="Arial" w:cs="Arial"/>
          <w:sz w:val="24"/>
          <w:szCs w:val="24"/>
        </w:rPr>
        <w:t>СТРУКТУРА МП «ГЕНЕРАЛЬНАЯ УБОРКА»</w:t>
      </w:r>
    </w:p>
    <w:p w:rsidR="009304C5" w:rsidRPr="009304C5" w:rsidRDefault="009304C5" w:rsidP="009304C5">
      <w:pPr>
        <w:autoSpaceDE w:val="0"/>
        <w:autoSpaceDN w:val="0"/>
        <w:adjustRightInd w:val="0"/>
        <w:spacing w:after="0" w:line="240"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733"/>
        <w:gridCol w:w="1933"/>
        <w:gridCol w:w="6462"/>
        <w:gridCol w:w="2219"/>
      </w:tblGrid>
      <w:tr w:rsidR="008B4D20" w:rsidRPr="00C4077C" w:rsidTr="009304C5">
        <w:trPr>
          <w:trHeight w:val="400"/>
        </w:trPr>
        <w:tc>
          <w:tcPr>
            <w:tcW w:w="360" w:type="pct"/>
          </w:tcPr>
          <w:p w:rsidR="008B4D20" w:rsidRPr="00C4077C" w:rsidRDefault="008B4D20" w:rsidP="009304C5">
            <w:pPr>
              <w:pStyle w:val="7"/>
              <w:spacing w:before="0" w:after="0"/>
              <w:jc w:val="center"/>
              <w:rPr>
                <w:rFonts w:ascii="Courier New" w:hAnsi="Courier New" w:cs="Courier New"/>
                <w:sz w:val="22"/>
                <w:szCs w:val="22"/>
              </w:rPr>
            </w:pPr>
            <w:r w:rsidRPr="00C4077C">
              <w:rPr>
                <w:rFonts w:ascii="Courier New" w:hAnsi="Courier New" w:cs="Courier New"/>
                <w:sz w:val="22"/>
                <w:szCs w:val="22"/>
              </w:rPr>
              <w:t>№</w:t>
            </w:r>
            <w:r w:rsidR="009304C5" w:rsidRPr="00C4077C">
              <w:rPr>
                <w:rFonts w:ascii="Courier New" w:hAnsi="Courier New" w:cs="Courier New"/>
                <w:sz w:val="22"/>
                <w:szCs w:val="22"/>
              </w:rPr>
              <w:t xml:space="preserve"> </w:t>
            </w:r>
            <w:r w:rsidRPr="00C4077C">
              <w:rPr>
                <w:rFonts w:ascii="Courier New" w:hAnsi="Courier New" w:cs="Courier New"/>
                <w:sz w:val="22"/>
                <w:szCs w:val="22"/>
              </w:rPr>
              <w:t>п/п</w:t>
            </w:r>
          </w:p>
        </w:tc>
        <w:tc>
          <w:tcPr>
            <w:tcW w:w="991"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Задачи структурного элемента</w:t>
            </w:r>
          </w:p>
        </w:tc>
        <w:tc>
          <w:tcPr>
            <w:tcW w:w="541"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 xml:space="preserve">Ответственный за реализацию </w:t>
            </w:r>
          </w:p>
        </w:tc>
        <w:tc>
          <w:tcPr>
            <w:tcW w:w="2297"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Краткое описание ожидаемых эффектов от реализации задачи структурного элемента</w:t>
            </w:r>
          </w:p>
        </w:tc>
        <w:tc>
          <w:tcPr>
            <w:tcW w:w="811"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Связь с показателями МП</w:t>
            </w:r>
          </w:p>
        </w:tc>
      </w:tr>
      <w:tr w:rsidR="008B4D20" w:rsidRPr="00C4077C" w:rsidTr="009304C5">
        <w:trPr>
          <w:trHeight w:val="350"/>
        </w:trPr>
        <w:tc>
          <w:tcPr>
            <w:tcW w:w="360"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1</w:t>
            </w:r>
          </w:p>
        </w:tc>
        <w:tc>
          <w:tcPr>
            <w:tcW w:w="991"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2</w:t>
            </w:r>
          </w:p>
        </w:tc>
        <w:tc>
          <w:tcPr>
            <w:tcW w:w="541"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3</w:t>
            </w:r>
          </w:p>
        </w:tc>
        <w:tc>
          <w:tcPr>
            <w:tcW w:w="2297"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4</w:t>
            </w:r>
          </w:p>
        </w:tc>
        <w:tc>
          <w:tcPr>
            <w:tcW w:w="811"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5</w:t>
            </w:r>
          </w:p>
        </w:tc>
      </w:tr>
      <w:tr w:rsidR="008B4D20" w:rsidRPr="00C4077C" w:rsidTr="009304C5">
        <w:trPr>
          <w:trHeight w:val="400"/>
        </w:trPr>
        <w:tc>
          <w:tcPr>
            <w:tcW w:w="5000" w:type="pct"/>
            <w:gridSpan w:val="5"/>
          </w:tcPr>
          <w:p w:rsidR="008B4D20" w:rsidRPr="00C4077C" w:rsidRDefault="008B4D20" w:rsidP="00412966">
            <w:pPr>
              <w:autoSpaceDE w:val="0"/>
              <w:autoSpaceDN w:val="0"/>
              <w:adjustRightInd w:val="0"/>
              <w:jc w:val="center"/>
              <w:outlineLvl w:val="1"/>
              <w:rPr>
                <w:rFonts w:ascii="Courier New" w:hAnsi="Courier New" w:cs="Courier New"/>
              </w:rPr>
            </w:pPr>
            <w:r w:rsidRPr="00C4077C">
              <w:rPr>
                <w:rFonts w:ascii="Courier New" w:hAnsi="Courier New" w:cs="Courier New"/>
              </w:rPr>
              <w:t>Муниципальный проект «Генеральная уборка»</w:t>
            </w:r>
          </w:p>
        </w:tc>
      </w:tr>
      <w:tr w:rsidR="008B4D20" w:rsidRPr="00C4077C" w:rsidTr="009304C5">
        <w:trPr>
          <w:trHeight w:val="188"/>
        </w:trPr>
        <w:tc>
          <w:tcPr>
            <w:tcW w:w="360" w:type="pct"/>
          </w:tcPr>
          <w:p w:rsidR="008B4D20" w:rsidRPr="00C4077C" w:rsidRDefault="008B4D20" w:rsidP="00412966">
            <w:pPr>
              <w:pStyle w:val="7"/>
              <w:spacing w:before="0" w:after="0"/>
              <w:jc w:val="center"/>
              <w:rPr>
                <w:rFonts w:ascii="Courier New" w:hAnsi="Courier New" w:cs="Courier New"/>
                <w:sz w:val="22"/>
                <w:szCs w:val="22"/>
              </w:rPr>
            </w:pPr>
            <w:r w:rsidRPr="00C4077C">
              <w:rPr>
                <w:rFonts w:ascii="Courier New" w:hAnsi="Courier New" w:cs="Courier New"/>
                <w:sz w:val="22"/>
                <w:szCs w:val="22"/>
              </w:rPr>
              <w:t>1.</w:t>
            </w:r>
          </w:p>
        </w:tc>
        <w:tc>
          <w:tcPr>
            <w:tcW w:w="991" w:type="pct"/>
          </w:tcPr>
          <w:p w:rsidR="008B4D20" w:rsidRPr="00C4077C" w:rsidRDefault="00101CEC" w:rsidP="00412966">
            <w:pPr>
              <w:pStyle w:val="7"/>
              <w:spacing w:before="0" w:after="0"/>
              <w:rPr>
                <w:rFonts w:ascii="Courier New" w:hAnsi="Courier New" w:cs="Courier New"/>
                <w:sz w:val="22"/>
                <w:szCs w:val="22"/>
              </w:rPr>
            </w:pPr>
            <w:r w:rsidRPr="00C4077C">
              <w:rPr>
                <w:rFonts w:ascii="Courier New" w:hAnsi="Courier New" w:cs="Courier New"/>
                <w:sz w:val="22"/>
                <w:szCs w:val="22"/>
              </w:rPr>
              <w:t>Реконструкция инженерных сооружений на территории Байкальского городского поселения</w:t>
            </w:r>
          </w:p>
        </w:tc>
        <w:tc>
          <w:tcPr>
            <w:tcW w:w="541" w:type="pct"/>
          </w:tcPr>
          <w:p w:rsidR="008B4D20" w:rsidRPr="00C4077C" w:rsidRDefault="008B4D20" w:rsidP="009304C5">
            <w:pPr>
              <w:pStyle w:val="7"/>
              <w:spacing w:before="0" w:after="0"/>
              <w:rPr>
                <w:rFonts w:ascii="Courier New" w:hAnsi="Courier New" w:cs="Courier New"/>
                <w:sz w:val="22"/>
                <w:szCs w:val="22"/>
              </w:rPr>
            </w:pPr>
            <w:r w:rsidRPr="00C4077C">
              <w:rPr>
                <w:rFonts w:ascii="Courier New" w:hAnsi="Courier New" w:cs="Courier New"/>
                <w:sz w:val="22"/>
                <w:szCs w:val="22"/>
              </w:rPr>
              <w:t>ОАКСиЗО</w:t>
            </w:r>
          </w:p>
        </w:tc>
        <w:tc>
          <w:tcPr>
            <w:tcW w:w="2297" w:type="pct"/>
          </w:tcPr>
          <w:p w:rsidR="008B4D20" w:rsidRPr="00C4077C" w:rsidRDefault="00101CEC" w:rsidP="00412966">
            <w:pPr>
              <w:pStyle w:val="7"/>
              <w:spacing w:before="0" w:after="0"/>
              <w:rPr>
                <w:rFonts w:ascii="Courier New" w:hAnsi="Courier New" w:cs="Courier New"/>
                <w:sz w:val="22"/>
                <w:szCs w:val="22"/>
              </w:rPr>
            </w:pPr>
            <w:r w:rsidRPr="00C4077C">
              <w:rPr>
                <w:rFonts w:ascii="Courier New" w:hAnsi="Courier New" w:cs="Courier New"/>
                <w:sz w:val="22"/>
                <w:szCs w:val="22"/>
              </w:rPr>
              <w:t>Федеральный проект «Генеральная уборка» направлен на достижение национальной цели «Экологическое благополучие», определенной Указом Президента Российской Федерации В.В. Путина № 309 от 07.05.2024 г., один из целевых показателей которой - ликвидация до конца 2030 года не менее чем 50 опасных объектов накопленного вреда окружающей среде.</w:t>
            </w:r>
          </w:p>
          <w:p w:rsidR="00101CEC" w:rsidRPr="00C4077C" w:rsidRDefault="00101CEC" w:rsidP="009304C5">
            <w:pPr>
              <w:rPr>
                <w:rFonts w:ascii="Courier New" w:hAnsi="Courier New" w:cs="Courier New"/>
                <w:lang w:eastAsia="ru-RU"/>
              </w:rPr>
            </w:pPr>
            <w:r w:rsidRPr="00C4077C">
              <w:rPr>
                <w:rFonts w:ascii="Courier New" w:hAnsi="Courier New" w:cs="Courier New"/>
                <w:lang w:eastAsia="ru-RU"/>
              </w:rPr>
              <w:t>в соответствии с Перечнем поручений по реализации Послания Президента Федеральному Собранию от 29.02.2024 № 616 запланированы мероприятия по завершению к 2030 году ликвидации объектов накопленного вреда окружающей среде, расположенных на территориях промышленных площадок ОАО «Байкальский целлюлозно-бумажный комбинат» (полигон "Бабхинс</w:t>
            </w:r>
            <w:r w:rsidR="009304C5" w:rsidRPr="00C4077C">
              <w:rPr>
                <w:rFonts w:ascii="Courier New" w:hAnsi="Courier New" w:cs="Courier New"/>
                <w:lang w:eastAsia="ru-RU"/>
              </w:rPr>
              <w:t>кий" и Цех очистных сооружений)</w:t>
            </w:r>
          </w:p>
        </w:tc>
        <w:tc>
          <w:tcPr>
            <w:tcW w:w="811" w:type="pct"/>
          </w:tcPr>
          <w:p w:rsidR="008B4D20" w:rsidRPr="00C4077C" w:rsidRDefault="00101CEC" w:rsidP="00616B96">
            <w:pPr>
              <w:pStyle w:val="7"/>
              <w:spacing w:before="0" w:after="0"/>
              <w:jc w:val="center"/>
              <w:rPr>
                <w:rFonts w:ascii="Courier New" w:hAnsi="Courier New" w:cs="Courier New"/>
                <w:sz w:val="22"/>
                <w:szCs w:val="22"/>
              </w:rPr>
            </w:pPr>
            <w:r w:rsidRPr="00C4077C">
              <w:rPr>
                <w:rFonts w:ascii="Courier New" w:hAnsi="Courier New" w:cs="Courier New"/>
                <w:sz w:val="22"/>
                <w:szCs w:val="22"/>
              </w:rPr>
              <w:t>4</w:t>
            </w:r>
            <w:r w:rsidR="008B4D20" w:rsidRPr="00C4077C">
              <w:rPr>
                <w:rFonts w:ascii="Courier New" w:hAnsi="Courier New" w:cs="Courier New"/>
                <w:sz w:val="22"/>
                <w:szCs w:val="22"/>
              </w:rPr>
              <w:t>.1</w:t>
            </w:r>
          </w:p>
          <w:p w:rsidR="00616B96" w:rsidRPr="00C4077C" w:rsidRDefault="00616B96" w:rsidP="00616B96">
            <w:pPr>
              <w:jc w:val="center"/>
              <w:rPr>
                <w:rFonts w:ascii="Courier New" w:hAnsi="Courier New" w:cs="Courier New"/>
                <w:lang w:eastAsia="ru-RU"/>
              </w:rPr>
            </w:pPr>
            <w:r w:rsidRPr="00C4077C">
              <w:rPr>
                <w:rFonts w:ascii="Courier New" w:hAnsi="Courier New" w:cs="Courier New"/>
                <w:lang w:eastAsia="ru-RU"/>
              </w:rPr>
              <w:t>4.2</w:t>
            </w:r>
          </w:p>
        </w:tc>
      </w:tr>
    </w:tbl>
    <w:p w:rsidR="008B4D20" w:rsidRPr="009304C5" w:rsidRDefault="008B4D20" w:rsidP="009304C5">
      <w:pPr>
        <w:tabs>
          <w:tab w:val="left" w:pos="8699"/>
        </w:tabs>
        <w:spacing w:after="0" w:line="240" w:lineRule="auto"/>
        <w:jc w:val="center"/>
        <w:rPr>
          <w:rFonts w:ascii="Arial" w:hAnsi="Arial" w:cs="Arial"/>
          <w:sz w:val="24"/>
          <w:szCs w:val="24"/>
        </w:rPr>
      </w:pPr>
    </w:p>
    <w:p w:rsidR="00101CEC" w:rsidRPr="009304C5" w:rsidRDefault="00B1193C" w:rsidP="009304C5">
      <w:pPr>
        <w:spacing w:after="0" w:line="240" w:lineRule="auto"/>
        <w:jc w:val="right"/>
        <w:rPr>
          <w:rFonts w:ascii="Courier New" w:hAnsi="Courier New" w:cs="Courier New"/>
        </w:rPr>
      </w:pPr>
      <w:r w:rsidRPr="009304C5">
        <w:rPr>
          <w:rFonts w:ascii="Courier New" w:hAnsi="Courier New" w:cs="Courier New"/>
        </w:rPr>
        <w:t>Таблица 4</w:t>
      </w:r>
    </w:p>
    <w:p w:rsidR="009304C5" w:rsidRPr="009304C5" w:rsidRDefault="009304C5" w:rsidP="009304C5">
      <w:pPr>
        <w:spacing w:after="0" w:line="240" w:lineRule="auto"/>
        <w:jc w:val="center"/>
        <w:rPr>
          <w:rFonts w:ascii="Arial" w:hAnsi="Arial" w:cs="Arial"/>
          <w:sz w:val="24"/>
          <w:szCs w:val="24"/>
        </w:rPr>
      </w:pPr>
    </w:p>
    <w:p w:rsidR="00101CEC" w:rsidRPr="009304C5" w:rsidRDefault="00101CEC" w:rsidP="009304C5">
      <w:pPr>
        <w:spacing w:after="0" w:line="240" w:lineRule="auto"/>
        <w:jc w:val="center"/>
        <w:rPr>
          <w:rFonts w:ascii="Arial" w:hAnsi="Arial" w:cs="Arial"/>
          <w:sz w:val="24"/>
          <w:szCs w:val="24"/>
        </w:rPr>
      </w:pPr>
      <w:r w:rsidRPr="009304C5">
        <w:rPr>
          <w:rFonts w:ascii="Arial" w:hAnsi="Arial" w:cs="Arial"/>
          <w:sz w:val="24"/>
          <w:szCs w:val="24"/>
        </w:rPr>
        <w:t>ФИНАНСОВОЕ ОБЕСПЕЧЕНИЕ РЕАЛИЗАЦИИ МУНИЦИПАЛЬНОГО ПРОЕКТА «</w:t>
      </w:r>
      <w:r w:rsidR="00B1193C" w:rsidRPr="009304C5">
        <w:rPr>
          <w:rFonts w:ascii="Arial" w:hAnsi="Arial" w:cs="Arial"/>
          <w:sz w:val="24"/>
          <w:szCs w:val="24"/>
        </w:rPr>
        <w:t>ГЕНЕРАЛЬНАЯ УБОРКА</w:t>
      </w:r>
      <w:r w:rsidRPr="009304C5">
        <w:rPr>
          <w:rFonts w:ascii="Arial" w:hAnsi="Arial" w:cs="Arial"/>
          <w:sz w:val="24"/>
          <w:szCs w:val="24"/>
        </w:rPr>
        <w:t>».</w:t>
      </w:r>
    </w:p>
    <w:p w:rsidR="009304C5" w:rsidRPr="009304C5" w:rsidRDefault="009304C5" w:rsidP="009304C5">
      <w:pPr>
        <w:spacing w:after="0" w:line="240" w:lineRule="auto"/>
        <w:jc w:val="center"/>
        <w:rPr>
          <w:rFonts w:ascii="Arial" w:hAnsi="Arial" w:cs="Arial"/>
          <w:sz w:val="24"/>
          <w:szCs w:val="24"/>
        </w:rPr>
      </w:pPr>
    </w:p>
    <w:tbl>
      <w:tblPr>
        <w:tblStyle w:val="a3"/>
        <w:tblW w:w="5000" w:type="pct"/>
        <w:tblLook w:val="04A0" w:firstRow="1" w:lastRow="0" w:firstColumn="1" w:lastColumn="0" w:noHBand="0" w:noVBand="1"/>
      </w:tblPr>
      <w:tblGrid>
        <w:gridCol w:w="613"/>
        <w:gridCol w:w="1933"/>
        <w:gridCol w:w="2065"/>
        <w:gridCol w:w="2065"/>
        <w:gridCol w:w="1801"/>
        <w:gridCol w:w="946"/>
        <w:gridCol w:w="1503"/>
        <w:gridCol w:w="745"/>
        <w:gridCol w:w="745"/>
        <w:gridCol w:w="745"/>
        <w:gridCol w:w="1116"/>
      </w:tblGrid>
      <w:tr w:rsidR="00101CEC" w:rsidRPr="00C4077C" w:rsidTr="009304C5">
        <w:tc>
          <w:tcPr>
            <w:tcW w:w="211" w:type="pct"/>
            <w:vMerge w:val="restart"/>
          </w:tcPr>
          <w:p w:rsidR="00101CEC" w:rsidRPr="00C4077C" w:rsidRDefault="00101CEC" w:rsidP="00412966">
            <w:pPr>
              <w:jc w:val="center"/>
              <w:rPr>
                <w:rFonts w:ascii="Courier New" w:hAnsi="Courier New" w:cs="Courier New"/>
              </w:rPr>
            </w:pPr>
            <w:r w:rsidRPr="00C4077C">
              <w:rPr>
                <w:rFonts w:ascii="Courier New" w:hAnsi="Courier New" w:cs="Courier New"/>
              </w:rPr>
              <w:t>№ п/п</w:t>
            </w:r>
          </w:p>
        </w:tc>
        <w:tc>
          <w:tcPr>
            <w:tcW w:w="470" w:type="pct"/>
            <w:vMerge w:val="restart"/>
          </w:tcPr>
          <w:p w:rsidR="00101CEC" w:rsidRPr="00C4077C" w:rsidRDefault="00101CEC" w:rsidP="00412966">
            <w:pPr>
              <w:jc w:val="center"/>
              <w:rPr>
                <w:rFonts w:ascii="Courier New" w:hAnsi="Courier New" w:cs="Courier New"/>
              </w:rPr>
            </w:pPr>
            <w:r w:rsidRPr="00C4077C">
              <w:rPr>
                <w:rFonts w:ascii="Courier New" w:hAnsi="Courier New" w:cs="Courier New"/>
              </w:rPr>
              <w:t xml:space="preserve">Наименование </w:t>
            </w:r>
          </w:p>
          <w:p w:rsidR="00101CEC" w:rsidRPr="00C4077C" w:rsidRDefault="00101CEC" w:rsidP="00412966">
            <w:pPr>
              <w:jc w:val="center"/>
              <w:rPr>
                <w:rFonts w:ascii="Courier New" w:hAnsi="Courier New" w:cs="Courier New"/>
              </w:rPr>
            </w:pPr>
            <w:r w:rsidRPr="00C4077C">
              <w:rPr>
                <w:rFonts w:ascii="Courier New" w:hAnsi="Courier New" w:cs="Courier New"/>
              </w:rPr>
              <w:t>МП, СЭ</w:t>
            </w:r>
          </w:p>
        </w:tc>
        <w:tc>
          <w:tcPr>
            <w:tcW w:w="455" w:type="pct"/>
            <w:vMerge w:val="restart"/>
          </w:tcPr>
          <w:p w:rsidR="00101CEC" w:rsidRPr="00C4077C" w:rsidRDefault="00101CEC" w:rsidP="00412966">
            <w:pPr>
              <w:jc w:val="center"/>
              <w:rPr>
                <w:rFonts w:ascii="Courier New" w:hAnsi="Courier New" w:cs="Courier New"/>
              </w:rPr>
            </w:pPr>
            <w:r w:rsidRPr="00C4077C">
              <w:rPr>
                <w:rFonts w:ascii="Courier New" w:hAnsi="Courier New" w:cs="Courier New"/>
              </w:rPr>
              <w:t>ОИ, ОСО, СО, Уч</w:t>
            </w:r>
          </w:p>
        </w:tc>
        <w:tc>
          <w:tcPr>
            <w:tcW w:w="682" w:type="pct"/>
            <w:vMerge w:val="restart"/>
          </w:tcPr>
          <w:p w:rsidR="00101CEC" w:rsidRPr="00C4077C" w:rsidRDefault="00101CEC" w:rsidP="00412966">
            <w:pPr>
              <w:jc w:val="center"/>
              <w:rPr>
                <w:rFonts w:ascii="Courier New" w:hAnsi="Courier New" w:cs="Courier New"/>
              </w:rPr>
            </w:pPr>
            <w:r w:rsidRPr="00C4077C">
              <w:rPr>
                <w:rFonts w:ascii="Courier New" w:hAnsi="Courier New" w:cs="Courier New"/>
              </w:rPr>
              <w:t>Источники финансирования</w:t>
            </w:r>
          </w:p>
        </w:tc>
        <w:tc>
          <w:tcPr>
            <w:tcW w:w="3183" w:type="pct"/>
            <w:gridSpan w:val="7"/>
          </w:tcPr>
          <w:p w:rsidR="00101CEC" w:rsidRPr="00C4077C" w:rsidRDefault="00101CEC" w:rsidP="00412966">
            <w:pPr>
              <w:tabs>
                <w:tab w:val="left" w:pos="1722"/>
              </w:tabs>
              <w:jc w:val="center"/>
              <w:rPr>
                <w:rFonts w:ascii="Courier New" w:hAnsi="Courier New" w:cs="Courier New"/>
              </w:rPr>
            </w:pPr>
            <w:r w:rsidRPr="00C4077C">
              <w:rPr>
                <w:rFonts w:ascii="Courier New" w:hAnsi="Courier New" w:cs="Courier New"/>
              </w:rPr>
              <w:t>Финансовое обеспечение, тыс. рублей</w:t>
            </w:r>
          </w:p>
        </w:tc>
      </w:tr>
      <w:tr w:rsidR="00101CEC" w:rsidRPr="00C4077C" w:rsidTr="009304C5">
        <w:trPr>
          <w:trHeight w:val="709"/>
        </w:trPr>
        <w:tc>
          <w:tcPr>
            <w:tcW w:w="211" w:type="pct"/>
            <w:vMerge/>
          </w:tcPr>
          <w:p w:rsidR="00101CEC" w:rsidRPr="00C4077C" w:rsidRDefault="00101CEC" w:rsidP="00412966">
            <w:pPr>
              <w:jc w:val="center"/>
              <w:rPr>
                <w:rFonts w:ascii="Courier New" w:hAnsi="Courier New" w:cs="Courier New"/>
              </w:rPr>
            </w:pPr>
          </w:p>
        </w:tc>
        <w:tc>
          <w:tcPr>
            <w:tcW w:w="470" w:type="pct"/>
            <w:vMerge/>
          </w:tcPr>
          <w:p w:rsidR="00101CEC" w:rsidRPr="00C4077C" w:rsidRDefault="00101CEC" w:rsidP="00412966">
            <w:pPr>
              <w:jc w:val="center"/>
              <w:rPr>
                <w:rFonts w:ascii="Courier New" w:hAnsi="Courier New" w:cs="Courier New"/>
              </w:rPr>
            </w:pPr>
          </w:p>
        </w:tc>
        <w:tc>
          <w:tcPr>
            <w:tcW w:w="455" w:type="pct"/>
            <w:vMerge/>
          </w:tcPr>
          <w:p w:rsidR="00101CEC" w:rsidRPr="00C4077C" w:rsidRDefault="00101CEC" w:rsidP="00412966">
            <w:pPr>
              <w:jc w:val="center"/>
              <w:rPr>
                <w:rFonts w:ascii="Courier New" w:hAnsi="Courier New" w:cs="Courier New"/>
              </w:rPr>
            </w:pPr>
          </w:p>
        </w:tc>
        <w:tc>
          <w:tcPr>
            <w:tcW w:w="682" w:type="pct"/>
            <w:vMerge/>
          </w:tcPr>
          <w:p w:rsidR="00101CEC" w:rsidRPr="00C4077C" w:rsidRDefault="00101CEC" w:rsidP="00412966">
            <w:pPr>
              <w:jc w:val="center"/>
              <w:rPr>
                <w:rFonts w:ascii="Courier New" w:hAnsi="Courier New" w:cs="Courier New"/>
              </w:rPr>
            </w:pPr>
          </w:p>
        </w:tc>
        <w:tc>
          <w:tcPr>
            <w:tcW w:w="637" w:type="pct"/>
          </w:tcPr>
          <w:p w:rsidR="00101CEC" w:rsidRPr="00C4077C" w:rsidRDefault="00101CEC" w:rsidP="00412966">
            <w:pPr>
              <w:jc w:val="center"/>
              <w:rPr>
                <w:rFonts w:ascii="Courier New" w:hAnsi="Courier New" w:cs="Courier New"/>
              </w:rPr>
            </w:pPr>
            <w:r w:rsidRPr="00C4077C">
              <w:rPr>
                <w:rFonts w:ascii="Courier New" w:hAnsi="Courier New" w:cs="Courier New"/>
              </w:rPr>
              <w:t>2026</w:t>
            </w:r>
          </w:p>
        </w:tc>
        <w:tc>
          <w:tcPr>
            <w:tcW w:w="636" w:type="pct"/>
          </w:tcPr>
          <w:p w:rsidR="00101CEC" w:rsidRPr="00C4077C" w:rsidRDefault="00101CEC" w:rsidP="00412966">
            <w:pPr>
              <w:jc w:val="center"/>
              <w:rPr>
                <w:rFonts w:ascii="Courier New" w:hAnsi="Courier New" w:cs="Courier New"/>
              </w:rPr>
            </w:pPr>
            <w:r w:rsidRPr="00C4077C">
              <w:rPr>
                <w:rFonts w:ascii="Courier New" w:hAnsi="Courier New" w:cs="Courier New"/>
              </w:rPr>
              <w:t>2027</w:t>
            </w:r>
          </w:p>
        </w:tc>
        <w:tc>
          <w:tcPr>
            <w:tcW w:w="682" w:type="pct"/>
          </w:tcPr>
          <w:p w:rsidR="00101CEC" w:rsidRPr="00C4077C" w:rsidRDefault="00101CEC" w:rsidP="00412966">
            <w:pPr>
              <w:ind w:right="-239"/>
              <w:jc w:val="center"/>
              <w:rPr>
                <w:rFonts w:ascii="Courier New" w:hAnsi="Courier New" w:cs="Courier New"/>
              </w:rPr>
            </w:pPr>
            <w:r w:rsidRPr="00C4077C">
              <w:rPr>
                <w:rFonts w:ascii="Courier New" w:hAnsi="Courier New" w:cs="Courier New"/>
              </w:rPr>
              <w:t>2028</w:t>
            </w:r>
          </w:p>
        </w:tc>
        <w:tc>
          <w:tcPr>
            <w:tcW w:w="227" w:type="pct"/>
          </w:tcPr>
          <w:p w:rsidR="00101CEC" w:rsidRPr="00C4077C" w:rsidRDefault="00101CEC" w:rsidP="009304C5">
            <w:pPr>
              <w:jc w:val="center"/>
              <w:rPr>
                <w:rFonts w:ascii="Courier New" w:hAnsi="Courier New" w:cs="Courier New"/>
              </w:rPr>
            </w:pPr>
            <w:r w:rsidRPr="00C4077C">
              <w:rPr>
                <w:rFonts w:ascii="Courier New" w:hAnsi="Courier New" w:cs="Courier New"/>
              </w:rPr>
              <w:t>2029</w:t>
            </w:r>
          </w:p>
        </w:tc>
        <w:tc>
          <w:tcPr>
            <w:tcW w:w="227" w:type="pct"/>
          </w:tcPr>
          <w:p w:rsidR="00101CEC" w:rsidRPr="00C4077C" w:rsidRDefault="00101CEC" w:rsidP="00412966">
            <w:pPr>
              <w:jc w:val="center"/>
              <w:rPr>
                <w:rFonts w:ascii="Courier New" w:hAnsi="Courier New" w:cs="Courier New"/>
              </w:rPr>
            </w:pPr>
            <w:r w:rsidRPr="00C4077C">
              <w:rPr>
                <w:rFonts w:ascii="Courier New" w:hAnsi="Courier New" w:cs="Courier New"/>
              </w:rPr>
              <w:t>2030</w:t>
            </w:r>
          </w:p>
        </w:tc>
        <w:tc>
          <w:tcPr>
            <w:tcW w:w="227" w:type="pct"/>
          </w:tcPr>
          <w:p w:rsidR="00101CEC" w:rsidRPr="00C4077C" w:rsidRDefault="00101CEC" w:rsidP="009304C5">
            <w:pPr>
              <w:jc w:val="center"/>
              <w:rPr>
                <w:rFonts w:ascii="Courier New" w:hAnsi="Courier New" w:cs="Courier New"/>
              </w:rPr>
            </w:pPr>
            <w:r w:rsidRPr="00C4077C">
              <w:rPr>
                <w:rFonts w:ascii="Courier New" w:hAnsi="Courier New" w:cs="Courier New"/>
              </w:rPr>
              <w:t>2031</w:t>
            </w:r>
          </w:p>
        </w:tc>
        <w:tc>
          <w:tcPr>
            <w:tcW w:w="546" w:type="pct"/>
          </w:tcPr>
          <w:p w:rsidR="00101CEC" w:rsidRPr="00C4077C" w:rsidRDefault="00101CEC" w:rsidP="00412966">
            <w:pPr>
              <w:ind w:right="-108"/>
              <w:jc w:val="center"/>
              <w:rPr>
                <w:rFonts w:ascii="Courier New" w:hAnsi="Courier New" w:cs="Courier New"/>
              </w:rPr>
            </w:pPr>
            <w:r w:rsidRPr="00C4077C">
              <w:rPr>
                <w:rFonts w:ascii="Courier New" w:hAnsi="Courier New" w:cs="Courier New"/>
              </w:rPr>
              <w:t>Всего по годам</w:t>
            </w:r>
          </w:p>
        </w:tc>
      </w:tr>
      <w:tr w:rsidR="00101CEC" w:rsidRPr="00C4077C" w:rsidTr="009304C5">
        <w:tc>
          <w:tcPr>
            <w:tcW w:w="211" w:type="pct"/>
            <w:vMerge w:val="restart"/>
          </w:tcPr>
          <w:p w:rsidR="00101CEC" w:rsidRPr="00C4077C" w:rsidRDefault="00B1193C" w:rsidP="00412966">
            <w:pPr>
              <w:rPr>
                <w:rFonts w:ascii="Courier New" w:hAnsi="Courier New" w:cs="Courier New"/>
              </w:rPr>
            </w:pPr>
            <w:r w:rsidRPr="00C4077C">
              <w:rPr>
                <w:rFonts w:ascii="Courier New" w:hAnsi="Courier New" w:cs="Courier New"/>
              </w:rPr>
              <w:t>4</w:t>
            </w:r>
            <w:r w:rsidR="00101CEC" w:rsidRPr="00C4077C">
              <w:rPr>
                <w:rFonts w:ascii="Courier New" w:hAnsi="Courier New" w:cs="Courier New"/>
              </w:rPr>
              <w:t>.</w:t>
            </w:r>
          </w:p>
        </w:tc>
        <w:tc>
          <w:tcPr>
            <w:tcW w:w="470" w:type="pct"/>
            <w:vMerge w:val="restart"/>
          </w:tcPr>
          <w:p w:rsidR="00101CEC" w:rsidRPr="00C4077C" w:rsidRDefault="00101CEC" w:rsidP="00412966">
            <w:pPr>
              <w:rPr>
                <w:rFonts w:ascii="Courier New" w:hAnsi="Courier New" w:cs="Courier New"/>
              </w:rPr>
            </w:pPr>
            <w:r w:rsidRPr="00C4077C">
              <w:rPr>
                <w:rFonts w:ascii="Courier New" w:hAnsi="Courier New" w:cs="Courier New"/>
              </w:rPr>
              <w:t>Муниципальный проект «</w:t>
            </w:r>
            <w:r w:rsidR="00B1193C" w:rsidRPr="00C4077C">
              <w:rPr>
                <w:rFonts w:ascii="Courier New" w:hAnsi="Courier New" w:cs="Courier New"/>
              </w:rPr>
              <w:t>Генеральная уборка</w:t>
            </w:r>
            <w:r w:rsidRPr="00C4077C">
              <w:rPr>
                <w:rFonts w:ascii="Courier New" w:hAnsi="Courier New" w:cs="Courier New"/>
              </w:rPr>
              <w:t>»</w:t>
            </w:r>
          </w:p>
        </w:tc>
        <w:tc>
          <w:tcPr>
            <w:tcW w:w="455" w:type="pct"/>
            <w:vMerge w:val="restart"/>
          </w:tcPr>
          <w:p w:rsidR="00101CEC" w:rsidRPr="00C4077C" w:rsidRDefault="00101CEC" w:rsidP="00412966">
            <w:pPr>
              <w:rPr>
                <w:rFonts w:ascii="Courier New" w:hAnsi="Courier New" w:cs="Courier New"/>
              </w:rPr>
            </w:pPr>
            <w:r w:rsidRPr="00C4077C">
              <w:rPr>
                <w:rFonts w:ascii="Courier New" w:hAnsi="Courier New" w:cs="Courier New"/>
              </w:rPr>
              <w:t xml:space="preserve">Администрация Байкальского муниципального образования, </w:t>
            </w:r>
            <w:r w:rsidRPr="00C4077C">
              <w:rPr>
                <w:rFonts w:ascii="Courier New" w:hAnsi="Courier New" w:cs="Courier New"/>
              </w:rPr>
              <w:lastRenderedPageBreak/>
              <w:t>Отдел архитектуры, капитального строительства и земельных отношений</w:t>
            </w: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lastRenderedPageBreak/>
              <w:t>Всего, в том числе:</w:t>
            </w:r>
          </w:p>
        </w:tc>
        <w:tc>
          <w:tcPr>
            <w:tcW w:w="637" w:type="pct"/>
          </w:tcPr>
          <w:p w:rsidR="00101CEC" w:rsidRPr="00C4077C" w:rsidRDefault="00436695" w:rsidP="00412966">
            <w:pPr>
              <w:rPr>
                <w:rFonts w:ascii="Courier New" w:hAnsi="Courier New" w:cs="Courier New"/>
              </w:rPr>
            </w:pPr>
            <w:r w:rsidRPr="00A40AA3">
              <w:rPr>
                <w:rFonts w:ascii="Courier New" w:hAnsi="Courier New" w:cs="Courier New"/>
              </w:rPr>
              <w:t>444369084</w:t>
            </w:r>
            <w:r w:rsidR="00B1193C" w:rsidRPr="00A40AA3">
              <w:rPr>
                <w:rFonts w:ascii="Courier New" w:hAnsi="Courier New" w:cs="Courier New"/>
              </w:rPr>
              <w:t>,00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c>
          <w:tcPr>
            <w:tcW w:w="211" w:type="pct"/>
            <w:vMerge/>
          </w:tcPr>
          <w:p w:rsidR="00101CEC" w:rsidRPr="00C4077C" w:rsidRDefault="00101CEC" w:rsidP="00412966">
            <w:pPr>
              <w:rPr>
                <w:rFonts w:ascii="Courier New" w:hAnsi="Courier New" w:cs="Courier New"/>
              </w:rPr>
            </w:pPr>
          </w:p>
        </w:tc>
        <w:tc>
          <w:tcPr>
            <w:tcW w:w="470" w:type="pct"/>
            <w:vMerge/>
          </w:tcPr>
          <w:p w:rsidR="00101CEC" w:rsidRPr="00C4077C" w:rsidRDefault="00101CEC" w:rsidP="00412966">
            <w:pPr>
              <w:rPr>
                <w:rFonts w:ascii="Courier New" w:hAnsi="Courier New" w:cs="Courier New"/>
              </w:rPr>
            </w:pPr>
          </w:p>
        </w:tc>
        <w:tc>
          <w:tcPr>
            <w:tcW w:w="455" w:type="pct"/>
            <w:vMerge/>
          </w:tcPr>
          <w:p w:rsidR="00101CEC" w:rsidRPr="00C4077C" w:rsidRDefault="00101CEC" w:rsidP="00412966">
            <w:pPr>
              <w:rPr>
                <w:rFonts w:ascii="Courier New" w:hAnsi="Courier New" w:cs="Courier New"/>
              </w:rPr>
            </w:pP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Федеральный бюджет(ФБ)</w:t>
            </w:r>
          </w:p>
        </w:tc>
        <w:tc>
          <w:tcPr>
            <w:tcW w:w="637" w:type="pct"/>
          </w:tcPr>
          <w:p w:rsidR="00101CEC" w:rsidRPr="00C4077C" w:rsidRDefault="009304C5" w:rsidP="00412966">
            <w:pPr>
              <w:rPr>
                <w:rFonts w:ascii="Courier New" w:hAnsi="Courier New" w:cs="Courier New"/>
              </w:rPr>
            </w:pPr>
            <w:r w:rsidRPr="00C4077C">
              <w:rPr>
                <w:rFonts w:ascii="Courier New" w:hAnsi="Courier New" w:cs="Courier New"/>
              </w:rPr>
              <w:t>326000</w:t>
            </w:r>
            <w:r w:rsidR="007D78E6" w:rsidRPr="00C4077C">
              <w:rPr>
                <w:rFonts w:ascii="Courier New" w:hAnsi="Courier New" w:cs="Courier New"/>
              </w:rPr>
              <w:t>000,00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c>
          <w:tcPr>
            <w:tcW w:w="211" w:type="pct"/>
            <w:vMerge/>
          </w:tcPr>
          <w:p w:rsidR="00101CEC" w:rsidRPr="00C4077C" w:rsidRDefault="00101CEC" w:rsidP="00412966">
            <w:pPr>
              <w:rPr>
                <w:rFonts w:ascii="Courier New" w:hAnsi="Courier New" w:cs="Courier New"/>
              </w:rPr>
            </w:pPr>
          </w:p>
        </w:tc>
        <w:tc>
          <w:tcPr>
            <w:tcW w:w="470" w:type="pct"/>
            <w:vMerge/>
          </w:tcPr>
          <w:p w:rsidR="00101CEC" w:rsidRPr="00C4077C" w:rsidRDefault="00101CEC" w:rsidP="00412966">
            <w:pPr>
              <w:rPr>
                <w:rFonts w:ascii="Courier New" w:hAnsi="Courier New" w:cs="Courier New"/>
              </w:rPr>
            </w:pPr>
          </w:p>
        </w:tc>
        <w:tc>
          <w:tcPr>
            <w:tcW w:w="455" w:type="pct"/>
            <w:vMerge/>
          </w:tcPr>
          <w:p w:rsidR="00101CEC" w:rsidRPr="00C4077C" w:rsidRDefault="00101CEC" w:rsidP="00412966">
            <w:pPr>
              <w:rPr>
                <w:rFonts w:ascii="Courier New" w:hAnsi="Courier New" w:cs="Courier New"/>
              </w:rPr>
            </w:pP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Областной бюджет(ОБ)</w:t>
            </w:r>
          </w:p>
        </w:tc>
        <w:tc>
          <w:tcPr>
            <w:tcW w:w="637" w:type="pct"/>
          </w:tcPr>
          <w:p w:rsidR="00101CEC" w:rsidRPr="00C4077C" w:rsidRDefault="00796D2D" w:rsidP="00412966">
            <w:pPr>
              <w:rPr>
                <w:rFonts w:ascii="Courier New" w:hAnsi="Courier New" w:cs="Courier New"/>
              </w:rPr>
            </w:pPr>
            <w:r w:rsidRPr="00A40AA3">
              <w:rPr>
                <w:rFonts w:ascii="Courier New" w:hAnsi="Courier New" w:cs="Courier New"/>
              </w:rPr>
              <w:t>111713100</w:t>
            </w:r>
            <w:r w:rsidR="00616B96" w:rsidRPr="00A40AA3">
              <w:rPr>
                <w:rFonts w:ascii="Courier New" w:hAnsi="Courier New" w:cs="Courier New"/>
              </w:rPr>
              <w:t>,00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c>
          <w:tcPr>
            <w:tcW w:w="211" w:type="pct"/>
            <w:vMerge/>
          </w:tcPr>
          <w:p w:rsidR="00101CEC" w:rsidRPr="00C4077C" w:rsidRDefault="00101CEC" w:rsidP="00412966">
            <w:pPr>
              <w:rPr>
                <w:rFonts w:ascii="Courier New" w:hAnsi="Courier New" w:cs="Courier New"/>
              </w:rPr>
            </w:pPr>
          </w:p>
        </w:tc>
        <w:tc>
          <w:tcPr>
            <w:tcW w:w="470" w:type="pct"/>
            <w:vMerge/>
          </w:tcPr>
          <w:p w:rsidR="00101CEC" w:rsidRPr="00C4077C" w:rsidRDefault="00101CEC" w:rsidP="00412966">
            <w:pPr>
              <w:rPr>
                <w:rFonts w:ascii="Courier New" w:hAnsi="Courier New" w:cs="Courier New"/>
              </w:rPr>
            </w:pPr>
          </w:p>
        </w:tc>
        <w:tc>
          <w:tcPr>
            <w:tcW w:w="455" w:type="pct"/>
            <w:vMerge/>
          </w:tcPr>
          <w:p w:rsidR="00101CEC" w:rsidRPr="00C4077C" w:rsidRDefault="00101CEC" w:rsidP="00412966">
            <w:pPr>
              <w:rPr>
                <w:rFonts w:ascii="Courier New" w:hAnsi="Courier New" w:cs="Courier New"/>
              </w:rPr>
            </w:pP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Местный бюджет(МБ)</w:t>
            </w:r>
          </w:p>
        </w:tc>
        <w:tc>
          <w:tcPr>
            <w:tcW w:w="637" w:type="pct"/>
          </w:tcPr>
          <w:p w:rsidR="00101CEC" w:rsidRPr="00C4077C" w:rsidRDefault="00616B96" w:rsidP="001D6FC8">
            <w:pPr>
              <w:rPr>
                <w:rFonts w:ascii="Courier New" w:hAnsi="Courier New" w:cs="Courier New"/>
              </w:rPr>
            </w:pPr>
            <w:r w:rsidRPr="00C4077C">
              <w:rPr>
                <w:rFonts w:ascii="Courier New" w:hAnsi="Courier New" w:cs="Courier New"/>
              </w:rPr>
              <w:t>6655984</w:t>
            </w:r>
            <w:r w:rsidR="00B60F36" w:rsidRPr="00C4077C">
              <w:rPr>
                <w:rFonts w:ascii="Courier New" w:hAnsi="Courier New" w:cs="Courier New"/>
              </w:rPr>
              <w:t>,00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c>
          <w:tcPr>
            <w:tcW w:w="211" w:type="pct"/>
            <w:vMerge/>
          </w:tcPr>
          <w:p w:rsidR="00101CEC" w:rsidRPr="00C4077C" w:rsidRDefault="00101CEC" w:rsidP="00412966">
            <w:pPr>
              <w:rPr>
                <w:rFonts w:ascii="Courier New" w:hAnsi="Courier New" w:cs="Courier New"/>
              </w:rPr>
            </w:pPr>
          </w:p>
        </w:tc>
        <w:tc>
          <w:tcPr>
            <w:tcW w:w="470" w:type="pct"/>
            <w:vMerge/>
          </w:tcPr>
          <w:p w:rsidR="00101CEC" w:rsidRPr="00C4077C" w:rsidRDefault="00101CEC" w:rsidP="00412966">
            <w:pPr>
              <w:rPr>
                <w:rFonts w:ascii="Courier New" w:hAnsi="Courier New" w:cs="Courier New"/>
              </w:rPr>
            </w:pPr>
          </w:p>
        </w:tc>
        <w:tc>
          <w:tcPr>
            <w:tcW w:w="455" w:type="pct"/>
            <w:vMerge/>
          </w:tcPr>
          <w:p w:rsidR="00101CEC" w:rsidRPr="00C4077C" w:rsidRDefault="00101CEC" w:rsidP="00412966">
            <w:pPr>
              <w:rPr>
                <w:rFonts w:ascii="Courier New" w:hAnsi="Courier New" w:cs="Courier New"/>
              </w:rPr>
            </w:pP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Иные источники ( при наличии)</w:t>
            </w:r>
          </w:p>
        </w:tc>
        <w:tc>
          <w:tcPr>
            <w:tcW w:w="637" w:type="pct"/>
          </w:tcPr>
          <w:p w:rsidR="00101CEC" w:rsidRPr="00C4077C" w:rsidRDefault="00101CEC" w:rsidP="00412966">
            <w:pPr>
              <w:rPr>
                <w:rFonts w:ascii="Courier New" w:hAnsi="Courier New" w:cs="Courier New"/>
              </w:rPr>
            </w:pPr>
            <w:r w:rsidRPr="00C4077C">
              <w:rPr>
                <w:rFonts w:ascii="Courier New" w:hAnsi="Courier New" w:cs="Courier New"/>
              </w:rPr>
              <w:t>0,00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rPr>
          <w:trHeight w:val="69"/>
        </w:trPr>
        <w:tc>
          <w:tcPr>
            <w:tcW w:w="211" w:type="pct"/>
            <w:vMerge w:val="restart"/>
          </w:tcPr>
          <w:p w:rsidR="00101CEC" w:rsidRPr="00C4077C" w:rsidRDefault="00B1193C" w:rsidP="00412966">
            <w:pPr>
              <w:rPr>
                <w:rFonts w:ascii="Courier New" w:hAnsi="Courier New" w:cs="Courier New"/>
              </w:rPr>
            </w:pPr>
            <w:r w:rsidRPr="00C4077C">
              <w:rPr>
                <w:rFonts w:ascii="Courier New" w:hAnsi="Courier New" w:cs="Courier New"/>
              </w:rPr>
              <w:t>4</w:t>
            </w:r>
            <w:r w:rsidR="00101CEC" w:rsidRPr="00C4077C">
              <w:rPr>
                <w:rFonts w:ascii="Courier New" w:hAnsi="Courier New" w:cs="Courier New"/>
              </w:rPr>
              <w:t>.1</w:t>
            </w:r>
          </w:p>
        </w:tc>
        <w:tc>
          <w:tcPr>
            <w:tcW w:w="924" w:type="pct"/>
            <w:gridSpan w:val="2"/>
            <w:vMerge w:val="restart"/>
          </w:tcPr>
          <w:p w:rsidR="00101CEC" w:rsidRPr="00C4077C" w:rsidRDefault="00B1193C" w:rsidP="00412966">
            <w:pPr>
              <w:rPr>
                <w:rFonts w:ascii="Courier New" w:hAnsi="Courier New" w:cs="Courier New"/>
              </w:rPr>
            </w:pPr>
            <w:r w:rsidRPr="00C4077C">
              <w:rPr>
                <w:rFonts w:ascii="Courier New" w:hAnsi="Courier New" w:cs="Courier New"/>
              </w:rPr>
              <w:t>Реконструкция инженерных сооружений на территории Байкальского городского поселения</w:t>
            </w: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Всего, в том числе:</w:t>
            </w:r>
          </w:p>
        </w:tc>
        <w:tc>
          <w:tcPr>
            <w:tcW w:w="637" w:type="pct"/>
          </w:tcPr>
          <w:p w:rsidR="00101CEC" w:rsidRPr="00C4077C" w:rsidRDefault="0047374D" w:rsidP="001D6FC8">
            <w:pPr>
              <w:rPr>
                <w:rFonts w:ascii="Courier New" w:hAnsi="Courier New" w:cs="Courier New"/>
              </w:rPr>
            </w:pPr>
            <w:r w:rsidRPr="00C4077C">
              <w:rPr>
                <w:rFonts w:ascii="Courier New" w:hAnsi="Courier New" w:cs="Courier New"/>
              </w:rPr>
              <w:t>347675700,00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rPr>
          <w:trHeight w:val="69"/>
        </w:trPr>
        <w:tc>
          <w:tcPr>
            <w:tcW w:w="211" w:type="pct"/>
            <w:vMerge/>
          </w:tcPr>
          <w:p w:rsidR="00101CEC" w:rsidRPr="00C4077C" w:rsidRDefault="00101CEC" w:rsidP="00412966">
            <w:pPr>
              <w:rPr>
                <w:rFonts w:ascii="Courier New" w:hAnsi="Courier New" w:cs="Courier New"/>
              </w:rPr>
            </w:pPr>
          </w:p>
        </w:tc>
        <w:tc>
          <w:tcPr>
            <w:tcW w:w="924" w:type="pct"/>
            <w:gridSpan w:val="2"/>
            <w:vMerge/>
          </w:tcPr>
          <w:p w:rsidR="00101CEC" w:rsidRPr="00C4077C" w:rsidRDefault="00101CEC" w:rsidP="00412966">
            <w:pPr>
              <w:rPr>
                <w:rFonts w:ascii="Courier New" w:hAnsi="Courier New" w:cs="Courier New"/>
              </w:rPr>
            </w:pP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Федеральный бюджет(ФБ)</w:t>
            </w:r>
          </w:p>
        </w:tc>
        <w:tc>
          <w:tcPr>
            <w:tcW w:w="637" w:type="pct"/>
          </w:tcPr>
          <w:p w:rsidR="00101CEC" w:rsidRPr="00C4077C" w:rsidRDefault="007D78E6" w:rsidP="001D6FC8">
            <w:pPr>
              <w:rPr>
                <w:rFonts w:ascii="Courier New" w:hAnsi="Courier New" w:cs="Courier New"/>
              </w:rPr>
            </w:pPr>
            <w:r w:rsidRPr="00C4077C">
              <w:rPr>
                <w:rFonts w:ascii="Courier New" w:hAnsi="Courier New" w:cs="Courier New"/>
              </w:rPr>
              <w:t>326000000,00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rPr>
          <w:trHeight w:val="69"/>
        </w:trPr>
        <w:tc>
          <w:tcPr>
            <w:tcW w:w="211" w:type="pct"/>
            <w:vMerge/>
          </w:tcPr>
          <w:p w:rsidR="00101CEC" w:rsidRPr="00C4077C" w:rsidRDefault="00101CEC" w:rsidP="00412966">
            <w:pPr>
              <w:rPr>
                <w:rFonts w:ascii="Courier New" w:hAnsi="Courier New" w:cs="Courier New"/>
              </w:rPr>
            </w:pPr>
          </w:p>
        </w:tc>
        <w:tc>
          <w:tcPr>
            <w:tcW w:w="924" w:type="pct"/>
            <w:gridSpan w:val="2"/>
            <w:vMerge/>
          </w:tcPr>
          <w:p w:rsidR="00101CEC" w:rsidRPr="00C4077C" w:rsidRDefault="00101CEC" w:rsidP="00412966">
            <w:pPr>
              <w:rPr>
                <w:rFonts w:ascii="Courier New" w:hAnsi="Courier New" w:cs="Courier New"/>
              </w:rPr>
            </w:pP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Областной бюджет(ОБ)</w:t>
            </w:r>
          </w:p>
        </w:tc>
        <w:tc>
          <w:tcPr>
            <w:tcW w:w="637" w:type="pct"/>
          </w:tcPr>
          <w:p w:rsidR="00101CEC" w:rsidRPr="00C4077C" w:rsidRDefault="007D78E6" w:rsidP="001D6FC8">
            <w:pPr>
              <w:rPr>
                <w:rFonts w:ascii="Courier New" w:hAnsi="Courier New" w:cs="Courier New"/>
              </w:rPr>
            </w:pPr>
            <w:r w:rsidRPr="00C4077C">
              <w:rPr>
                <w:rFonts w:ascii="Courier New" w:hAnsi="Courier New" w:cs="Courier New"/>
              </w:rPr>
              <w:t>20808600,00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rPr>
          <w:trHeight w:val="69"/>
        </w:trPr>
        <w:tc>
          <w:tcPr>
            <w:tcW w:w="211" w:type="pct"/>
            <w:vMerge/>
          </w:tcPr>
          <w:p w:rsidR="00101CEC" w:rsidRPr="00C4077C" w:rsidRDefault="00101CEC" w:rsidP="00412966">
            <w:pPr>
              <w:rPr>
                <w:rFonts w:ascii="Courier New" w:hAnsi="Courier New" w:cs="Courier New"/>
              </w:rPr>
            </w:pPr>
          </w:p>
        </w:tc>
        <w:tc>
          <w:tcPr>
            <w:tcW w:w="924" w:type="pct"/>
            <w:gridSpan w:val="2"/>
            <w:vMerge/>
          </w:tcPr>
          <w:p w:rsidR="00101CEC" w:rsidRPr="00C4077C" w:rsidRDefault="00101CEC" w:rsidP="00412966">
            <w:pPr>
              <w:rPr>
                <w:rFonts w:ascii="Courier New" w:hAnsi="Courier New" w:cs="Courier New"/>
              </w:rPr>
            </w:pP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Местный бюджет(МБ)</w:t>
            </w:r>
          </w:p>
        </w:tc>
        <w:tc>
          <w:tcPr>
            <w:tcW w:w="637" w:type="pct"/>
          </w:tcPr>
          <w:p w:rsidR="00101CEC" w:rsidRPr="00C4077C" w:rsidRDefault="007D78E6" w:rsidP="001D6FC8">
            <w:pPr>
              <w:rPr>
                <w:rFonts w:ascii="Courier New" w:hAnsi="Courier New" w:cs="Courier New"/>
              </w:rPr>
            </w:pPr>
            <w:r w:rsidRPr="00C4077C">
              <w:rPr>
                <w:rFonts w:ascii="Courier New" w:hAnsi="Courier New" w:cs="Courier New"/>
              </w:rPr>
              <w:t>867100,00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101CEC" w:rsidRPr="00C4077C" w:rsidTr="009304C5">
        <w:trPr>
          <w:trHeight w:val="69"/>
        </w:trPr>
        <w:tc>
          <w:tcPr>
            <w:tcW w:w="211" w:type="pct"/>
            <w:vMerge/>
          </w:tcPr>
          <w:p w:rsidR="00101CEC" w:rsidRPr="00C4077C" w:rsidRDefault="00101CEC" w:rsidP="00412966">
            <w:pPr>
              <w:rPr>
                <w:rFonts w:ascii="Courier New" w:hAnsi="Courier New" w:cs="Courier New"/>
              </w:rPr>
            </w:pPr>
          </w:p>
        </w:tc>
        <w:tc>
          <w:tcPr>
            <w:tcW w:w="924" w:type="pct"/>
            <w:gridSpan w:val="2"/>
            <w:vMerge/>
          </w:tcPr>
          <w:p w:rsidR="00101CEC" w:rsidRPr="00C4077C" w:rsidRDefault="00101CEC" w:rsidP="00412966">
            <w:pPr>
              <w:rPr>
                <w:rFonts w:ascii="Courier New" w:hAnsi="Courier New" w:cs="Courier New"/>
              </w:rPr>
            </w:pP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Иные источники ( при наличии)</w:t>
            </w:r>
          </w:p>
        </w:tc>
        <w:tc>
          <w:tcPr>
            <w:tcW w:w="637" w:type="pct"/>
          </w:tcPr>
          <w:p w:rsidR="00101CEC" w:rsidRPr="00C4077C" w:rsidRDefault="00101CEC" w:rsidP="00412966">
            <w:pPr>
              <w:rPr>
                <w:rFonts w:ascii="Courier New" w:hAnsi="Courier New" w:cs="Courier New"/>
              </w:rPr>
            </w:pPr>
            <w:r w:rsidRPr="00C4077C">
              <w:rPr>
                <w:rFonts w:ascii="Courier New" w:hAnsi="Courier New" w:cs="Courier New"/>
              </w:rPr>
              <w:t>0,00</w:t>
            </w:r>
          </w:p>
        </w:tc>
        <w:tc>
          <w:tcPr>
            <w:tcW w:w="636" w:type="pct"/>
          </w:tcPr>
          <w:p w:rsidR="00101CEC" w:rsidRPr="00C4077C" w:rsidRDefault="00B1193C" w:rsidP="00412966">
            <w:pPr>
              <w:rPr>
                <w:rFonts w:ascii="Courier New" w:hAnsi="Courier New" w:cs="Courier New"/>
              </w:rPr>
            </w:pPr>
            <w:r w:rsidRPr="00C4077C">
              <w:rPr>
                <w:rFonts w:ascii="Courier New" w:hAnsi="Courier New" w:cs="Courier New"/>
              </w:rPr>
              <w:t>0,00</w:t>
            </w:r>
          </w:p>
        </w:tc>
        <w:tc>
          <w:tcPr>
            <w:tcW w:w="682" w:type="pct"/>
          </w:tcPr>
          <w:p w:rsidR="00101CEC" w:rsidRPr="00C4077C" w:rsidRDefault="00101CEC" w:rsidP="00412966">
            <w:pPr>
              <w:rPr>
                <w:rFonts w:ascii="Courier New" w:hAnsi="Courier New" w:cs="Courier New"/>
              </w:rPr>
            </w:pPr>
            <w:r w:rsidRPr="00C4077C">
              <w:rPr>
                <w:rFonts w:ascii="Courier New" w:hAnsi="Courier New" w:cs="Courier New"/>
              </w:rPr>
              <w:t>0,00</w:t>
            </w: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227" w:type="pct"/>
          </w:tcPr>
          <w:p w:rsidR="00101CEC" w:rsidRPr="00C4077C" w:rsidRDefault="00101CEC" w:rsidP="00412966">
            <w:pPr>
              <w:rPr>
                <w:rFonts w:ascii="Courier New" w:hAnsi="Courier New" w:cs="Courier New"/>
              </w:rPr>
            </w:pPr>
          </w:p>
        </w:tc>
        <w:tc>
          <w:tcPr>
            <w:tcW w:w="546" w:type="pct"/>
          </w:tcPr>
          <w:p w:rsidR="00101CEC" w:rsidRPr="00C4077C" w:rsidRDefault="00101CEC" w:rsidP="00412966">
            <w:pPr>
              <w:rPr>
                <w:rFonts w:ascii="Courier New" w:hAnsi="Courier New" w:cs="Courier New"/>
              </w:rPr>
            </w:pPr>
          </w:p>
        </w:tc>
      </w:tr>
      <w:tr w:rsidR="0047374D" w:rsidRPr="00C4077C" w:rsidTr="009304C5">
        <w:trPr>
          <w:trHeight w:val="69"/>
        </w:trPr>
        <w:tc>
          <w:tcPr>
            <w:tcW w:w="211" w:type="pct"/>
            <w:vMerge w:val="restart"/>
          </w:tcPr>
          <w:p w:rsidR="0047374D" w:rsidRPr="00C4077C" w:rsidRDefault="0047374D" w:rsidP="00412966">
            <w:pPr>
              <w:rPr>
                <w:rFonts w:ascii="Courier New" w:hAnsi="Courier New" w:cs="Courier New"/>
              </w:rPr>
            </w:pPr>
            <w:r w:rsidRPr="00C4077C">
              <w:rPr>
                <w:rFonts w:ascii="Courier New" w:hAnsi="Courier New" w:cs="Courier New"/>
              </w:rPr>
              <w:t>4.2</w:t>
            </w:r>
          </w:p>
        </w:tc>
        <w:tc>
          <w:tcPr>
            <w:tcW w:w="924" w:type="pct"/>
            <w:gridSpan w:val="2"/>
            <w:vMerge w:val="restart"/>
          </w:tcPr>
          <w:p w:rsidR="0047374D" w:rsidRPr="00C4077C" w:rsidRDefault="0047374D" w:rsidP="00412966">
            <w:pPr>
              <w:rPr>
                <w:rFonts w:ascii="Courier New" w:hAnsi="Courier New" w:cs="Courier New"/>
              </w:rPr>
            </w:pPr>
            <w:r w:rsidRPr="00C4077C">
              <w:rPr>
                <w:rFonts w:ascii="Courier New" w:hAnsi="Courier New" w:cs="Courier New"/>
              </w:rPr>
              <w:t>Реконструкция инженерных сооружений на территории Байкальского городского поселения (дополнительные расходы в целях достижения значения базового результата, установленного соглашением о предоставлении межбюджетных трансфертов из федерального бюджета)</w:t>
            </w: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Всего, в том числе:</w:t>
            </w:r>
          </w:p>
        </w:tc>
        <w:tc>
          <w:tcPr>
            <w:tcW w:w="637" w:type="pct"/>
          </w:tcPr>
          <w:p w:rsidR="0047374D" w:rsidRPr="00C4077C" w:rsidRDefault="00796D2D" w:rsidP="001D6FC8">
            <w:pPr>
              <w:rPr>
                <w:rFonts w:ascii="Courier New" w:hAnsi="Courier New" w:cs="Courier New"/>
              </w:rPr>
            </w:pPr>
            <w:r w:rsidRPr="00A40AA3">
              <w:rPr>
                <w:rFonts w:ascii="Courier New" w:hAnsi="Courier New" w:cs="Courier New"/>
              </w:rPr>
              <w:t>96693384</w:t>
            </w:r>
            <w:r w:rsidR="007D78E6" w:rsidRPr="00A40AA3">
              <w:rPr>
                <w:rFonts w:ascii="Courier New" w:hAnsi="Courier New" w:cs="Courier New"/>
              </w:rPr>
              <w:t>,00</w:t>
            </w:r>
          </w:p>
        </w:tc>
        <w:tc>
          <w:tcPr>
            <w:tcW w:w="636"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546" w:type="pct"/>
          </w:tcPr>
          <w:p w:rsidR="0047374D" w:rsidRPr="00C4077C" w:rsidRDefault="0047374D" w:rsidP="00412966">
            <w:pPr>
              <w:rPr>
                <w:rFonts w:ascii="Courier New" w:hAnsi="Courier New" w:cs="Courier New"/>
              </w:rPr>
            </w:pPr>
          </w:p>
        </w:tc>
      </w:tr>
      <w:tr w:rsidR="0047374D" w:rsidRPr="00C4077C" w:rsidTr="009304C5">
        <w:trPr>
          <w:trHeight w:val="69"/>
        </w:trPr>
        <w:tc>
          <w:tcPr>
            <w:tcW w:w="211" w:type="pct"/>
            <w:vMerge/>
          </w:tcPr>
          <w:p w:rsidR="0047374D" w:rsidRPr="00C4077C" w:rsidRDefault="0047374D" w:rsidP="00412966">
            <w:pPr>
              <w:rPr>
                <w:rFonts w:ascii="Courier New" w:hAnsi="Courier New" w:cs="Courier New"/>
              </w:rPr>
            </w:pPr>
          </w:p>
        </w:tc>
        <w:tc>
          <w:tcPr>
            <w:tcW w:w="924" w:type="pct"/>
            <w:gridSpan w:val="2"/>
            <w:vMerge/>
          </w:tcPr>
          <w:p w:rsidR="0047374D" w:rsidRPr="00C4077C" w:rsidRDefault="0047374D" w:rsidP="00412966">
            <w:pPr>
              <w:rPr>
                <w:rFonts w:ascii="Courier New" w:hAnsi="Courier New" w:cs="Courier New"/>
              </w:rPr>
            </w:pP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Федеральный бюджет(ФБ)</w:t>
            </w:r>
          </w:p>
        </w:tc>
        <w:tc>
          <w:tcPr>
            <w:tcW w:w="637" w:type="pct"/>
          </w:tcPr>
          <w:p w:rsidR="0047374D" w:rsidRPr="00C4077C" w:rsidRDefault="007D78E6" w:rsidP="00412966">
            <w:pPr>
              <w:rPr>
                <w:rFonts w:ascii="Courier New" w:hAnsi="Courier New" w:cs="Courier New"/>
              </w:rPr>
            </w:pPr>
            <w:r w:rsidRPr="00C4077C">
              <w:rPr>
                <w:rFonts w:ascii="Courier New" w:hAnsi="Courier New" w:cs="Courier New"/>
              </w:rPr>
              <w:t>0,00</w:t>
            </w:r>
          </w:p>
        </w:tc>
        <w:tc>
          <w:tcPr>
            <w:tcW w:w="636"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546" w:type="pct"/>
          </w:tcPr>
          <w:p w:rsidR="0047374D" w:rsidRPr="00C4077C" w:rsidRDefault="0047374D" w:rsidP="00412966">
            <w:pPr>
              <w:rPr>
                <w:rFonts w:ascii="Courier New" w:hAnsi="Courier New" w:cs="Courier New"/>
              </w:rPr>
            </w:pPr>
          </w:p>
        </w:tc>
      </w:tr>
      <w:tr w:rsidR="0047374D" w:rsidRPr="00C4077C" w:rsidTr="009304C5">
        <w:trPr>
          <w:trHeight w:val="69"/>
        </w:trPr>
        <w:tc>
          <w:tcPr>
            <w:tcW w:w="211" w:type="pct"/>
            <w:vMerge/>
          </w:tcPr>
          <w:p w:rsidR="0047374D" w:rsidRPr="00C4077C" w:rsidRDefault="0047374D" w:rsidP="00412966">
            <w:pPr>
              <w:rPr>
                <w:rFonts w:ascii="Courier New" w:hAnsi="Courier New" w:cs="Courier New"/>
              </w:rPr>
            </w:pPr>
          </w:p>
        </w:tc>
        <w:tc>
          <w:tcPr>
            <w:tcW w:w="924" w:type="pct"/>
            <w:gridSpan w:val="2"/>
            <w:vMerge/>
          </w:tcPr>
          <w:p w:rsidR="0047374D" w:rsidRPr="00C4077C" w:rsidRDefault="0047374D" w:rsidP="00412966">
            <w:pPr>
              <w:rPr>
                <w:rFonts w:ascii="Courier New" w:hAnsi="Courier New" w:cs="Courier New"/>
              </w:rPr>
            </w:pP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Областной бюджет(ОБ)</w:t>
            </w:r>
          </w:p>
        </w:tc>
        <w:tc>
          <w:tcPr>
            <w:tcW w:w="637" w:type="pct"/>
          </w:tcPr>
          <w:p w:rsidR="0047374D" w:rsidRPr="00A40AA3" w:rsidRDefault="00796D2D" w:rsidP="001D6FC8">
            <w:pPr>
              <w:rPr>
                <w:rFonts w:ascii="Courier New" w:hAnsi="Courier New" w:cs="Courier New"/>
              </w:rPr>
            </w:pPr>
            <w:r w:rsidRPr="00A40AA3">
              <w:rPr>
                <w:rFonts w:ascii="Courier New" w:hAnsi="Courier New" w:cs="Courier New"/>
              </w:rPr>
              <w:t>90904500,00</w:t>
            </w:r>
            <w:bookmarkStart w:id="1" w:name="_GoBack"/>
            <w:bookmarkEnd w:id="1"/>
          </w:p>
        </w:tc>
        <w:tc>
          <w:tcPr>
            <w:tcW w:w="636"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546" w:type="pct"/>
          </w:tcPr>
          <w:p w:rsidR="0047374D" w:rsidRPr="00C4077C" w:rsidRDefault="0047374D" w:rsidP="00412966">
            <w:pPr>
              <w:rPr>
                <w:rFonts w:ascii="Courier New" w:hAnsi="Courier New" w:cs="Courier New"/>
              </w:rPr>
            </w:pPr>
          </w:p>
        </w:tc>
      </w:tr>
      <w:tr w:rsidR="0047374D" w:rsidRPr="00C4077C" w:rsidTr="009304C5">
        <w:trPr>
          <w:trHeight w:val="69"/>
        </w:trPr>
        <w:tc>
          <w:tcPr>
            <w:tcW w:w="211" w:type="pct"/>
            <w:vMerge/>
          </w:tcPr>
          <w:p w:rsidR="0047374D" w:rsidRPr="00C4077C" w:rsidRDefault="0047374D" w:rsidP="00412966">
            <w:pPr>
              <w:rPr>
                <w:rFonts w:ascii="Courier New" w:hAnsi="Courier New" w:cs="Courier New"/>
              </w:rPr>
            </w:pPr>
          </w:p>
        </w:tc>
        <w:tc>
          <w:tcPr>
            <w:tcW w:w="924" w:type="pct"/>
            <w:gridSpan w:val="2"/>
            <w:vMerge/>
          </w:tcPr>
          <w:p w:rsidR="0047374D" w:rsidRPr="00C4077C" w:rsidRDefault="0047374D" w:rsidP="00412966">
            <w:pPr>
              <w:rPr>
                <w:rFonts w:ascii="Courier New" w:hAnsi="Courier New" w:cs="Courier New"/>
              </w:rPr>
            </w:pP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Местный бюджет(МБ)</w:t>
            </w:r>
          </w:p>
        </w:tc>
        <w:tc>
          <w:tcPr>
            <w:tcW w:w="637" w:type="pct"/>
          </w:tcPr>
          <w:p w:rsidR="0047374D" w:rsidRPr="00C4077C" w:rsidRDefault="007D78E6" w:rsidP="001D6FC8">
            <w:pPr>
              <w:rPr>
                <w:rFonts w:ascii="Courier New" w:hAnsi="Courier New" w:cs="Courier New"/>
              </w:rPr>
            </w:pPr>
            <w:r w:rsidRPr="00C4077C">
              <w:rPr>
                <w:rFonts w:ascii="Courier New" w:hAnsi="Courier New" w:cs="Courier New"/>
              </w:rPr>
              <w:t>5788884,00</w:t>
            </w:r>
          </w:p>
        </w:tc>
        <w:tc>
          <w:tcPr>
            <w:tcW w:w="636"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546" w:type="pct"/>
          </w:tcPr>
          <w:p w:rsidR="0047374D" w:rsidRPr="00C4077C" w:rsidRDefault="0047374D" w:rsidP="00412966">
            <w:pPr>
              <w:rPr>
                <w:rFonts w:ascii="Courier New" w:hAnsi="Courier New" w:cs="Courier New"/>
              </w:rPr>
            </w:pPr>
          </w:p>
        </w:tc>
      </w:tr>
      <w:tr w:rsidR="0047374D" w:rsidRPr="00C4077C" w:rsidTr="009304C5">
        <w:trPr>
          <w:trHeight w:val="69"/>
        </w:trPr>
        <w:tc>
          <w:tcPr>
            <w:tcW w:w="211" w:type="pct"/>
            <w:vMerge/>
          </w:tcPr>
          <w:p w:rsidR="0047374D" w:rsidRPr="00C4077C" w:rsidRDefault="0047374D" w:rsidP="00412966">
            <w:pPr>
              <w:rPr>
                <w:rFonts w:ascii="Courier New" w:hAnsi="Courier New" w:cs="Courier New"/>
              </w:rPr>
            </w:pPr>
          </w:p>
        </w:tc>
        <w:tc>
          <w:tcPr>
            <w:tcW w:w="924" w:type="pct"/>
            <w:gridSpan w:val="2"/>
            <w:vMerge/>
          </w:tcPr>
          <w:p w:rsidR="0047374D" w:rsidRPr="00C4077C" w:rsidRDefault="0047374D" w:rsidP="00412966">
            <w:pPr>
              <w:rPr>
                <w:rFonts w:ascii="Courier New" w:hAnsi="Courier New" w:cs="Courier New"/>
              </w:rPr>
            </w:pP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Иные источники ( при наличии)</w:t>
            </w:r>
          </w:p>
        </w:tc>
        <w:tc>
          <w:tcPr>
            <w:tcW w:w="637"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636"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682" w:type="pct"/>
          </w:tcPr>
          <w:p w:rsidR="0047374D" w:rsidRPr="00C4077C" w:rsidRDefault="0047374D" w:rsidP="00412966">
            <w:pPr>
              <w:rPr>
                <w:rFonts w:ascii="Courier New" w:hAnsi="Courier New" w:cs="Courier New"/>
              </w:rPr>
            </w:pPr>
            <w:r w:rsidRPr="00C4077C">
              <w:rPr>
                <w:rFonts w:ascii="Courier New" w:hAnsi="Courier New" w:cs="Courier New"/>
              </w:rPr>
              <w:t>0,00</w:t>
            </w: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227" w:type="pct"/>
          </w:tcPr>
          <w:p w:rsidR="0047374D" w:rsidRPr="00C4077C" w:rsidRDefault="0047374D" w:rsidP="00412966">
            <w:pPr>
              <w:rPr>
                <w:rFonts w:ascii="Courier New" w:hAnsi="Courier New" w:cs="Courier New"/>
              </w:rPr>
            </w:pPr>
          </w:p>
        </w:tc>
        <w:tc>
          <w:tcPr>
            <w:tcW w:w="546" w:type="pct"/>
          </w:tcPr>
          <w:p w:rsidR="0047374D" w:rsidRPr="00C4077C" w:rsidRDefault="0047374D" w:rsidP="00412966">
            <w:pPr>
              <w:rPr>
                <w:rFonts w:ascii="Courier New" w:hAnsi="Courier New" w:cs="Courier New"/>
              </w:rPr>
            </w:pPr>
          </w:p>
        </w:tc>
      </w:tr>
    </w:tbl>
    <w:p w:rsidR="0055373D" w:rsidRPr="001D6FC8" w:rsidRDefault="0055373D" w:rsidP="001D6FC8">
      <w:pPr>
        <w:tabs>
          <w:tab w:val="left" w:pos="8699"/>
        </w:tabs>
        <w:spacing w:after="0" w:line="240" w:lineRule="auto"/>
        <w:rPr>
          <w:rFonts w:ascii="Arial" w:hAnsi="Arial" w:cs="Arial"/>
          <w:sz w:val="24"/>
          <w:szCs w:val="24"/>
        </w:rPr>
      </w:pPr>
    </w:p>
    <w:sectPr w:rsidR="0055373D" w:rsidRPr="001D6FC8" w:rsidSect="009304C5">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695" w:rsidRDefault="00436695" w:rsidP="009A76ED">
      <w:pPr>
        <w:spacing w:after="0" w:line="240" w:lineRule="auto"/>
      </w:pPr>
      <w:r>
        <w:separator/>
      </w:r>
    </w:p>
  </w:endnote>
  <w:endnote w:type="continuationSeparator" w:id="0">
    <w:p w:rsidR="00436695" w:rsidRDefault="00436695" w:rsidP="009A7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695" w:rsidRDefault="00436695" w:rsidP="009A76ED">
      <w:pPr>
        <w:spacing w:after="0" w:line="240" w:lineRule="auto"/>
      </w:pPr>
      <w:r>
        <w:separator/>
      </w:r>
    </w:p>
  </w:footnote>
  <w:footnote w:type="continuationSeparator" w:id="0">
    <w:p w:rsidR="00436695" w:rsidRDefault="00436695" w:rsidP="009A76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F3E4A"/>
    <w:multiLevelType w:val="hybridMultilevel"/>
    <w:tmpl w:val="C63A2B64"/>
    <w:lvl w:ilvl="0" w:tplc="EFCE757C">
      <w:start w:val="1"/>
      <w:numFmt w:val="bullet"/>
      <w:lvlText w:val="-"/>
      <w:lvlJc w:val="left"/>
      <w:pPr>
        <w:ind w:left="1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4E6F38">
      <w:start w:val="1"/>
      <w:numFmt w:val="bullet"/>
      <w:lvlText w:val="o"/>
      <w:lvlJc w:val="left"/>
      <w:pPr>
        <w:ind w:left="11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44720E">
      <w:start w:val="1"/>
      <w:numFmt w:val="bullet"/>
      <w:lvlText w:val="▪"/>
      <w:lvlJc w:val="left"/>
      <w:pPr>
        <w:ind w:left="1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8367BDE">
      <w:start w:val="1"/>
      <w:numFmt w:val="bullet"/>
      <w:lvlText w:val="•"/>
      <w:lvlJc w:val="left"/>
      <w:pPr>
        <w:ind w:left="26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B615D8">
      <w:start w:val="1"/>
      <w:numFmt w:val="bullet"/>
      <w:lvlText w:val="o"/>
      <w:lvlJc w:val="left"/>
      <w:pPr>
        <w:ind w:left="33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DC5986">
      <w:start w:val="1"/>
      <w:numFmt w:val="bullet"/>
      <w:lvlText w:val="▪"/>
      <w:lvlJc w:val="left"/>
      <w:pPr>
        <w:ind w:left="40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5411DE">
      <w:start w:val="1"/>
      <w:numFmt w:val="bullet"/>
      <w:lvlText w:val="•"/>
      <w:lvlJc w:val="left"/>
      <w:pPr>
        <w:ind w:left="47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DC8DC6">
      <w:start w:val="1"/>
      <w:numFmt w:val="bullet"/>
      <w:lvlText w:val="o"/>
      <w:lvlJc w:val="left"/>
      <w:pPr>
        <w:ind w:left="5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B45C5C">
      <w:start w:val="1"/>
      <w:numFmt w:val="bullet"/>
      <w:lvlText w:val="▪"/>
      <w:lvlJc w:val="left"/>
      <w:pPr>
        <w:ind w:left="62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67131EF9"/>
    <w:multiLevelType w:val="hybridMultilevel"/>
    <w:tmpl w:val="F1142D58"/>
    <w:lvl w:ilvl="0" w:tplc="107A6986">
      <w:start w:val="1"/>
      <w:numFmt w:val="bullet"/>
      <w:lvlText w:val="-"/>
      <w:lvlJc w:val="left"/>
      <w:pPr>
        <w:ind w:left="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04293CC">
      <w:start w:val="1"/>
      <w:numFmt w:val="bullet"/>
      <w:lvlText w:val="o"/>
      <w:lvlJc w:val="left"/>
      <w:pPr>
        <w:ind w:left="11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F44F1E2">
      <w:start w:val="1"/>
      <w:numFmt w:val="bullet"/>
      <w:lvlText w:val="▪"/>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DB86C90">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75E691C">
      <w:start w:val="1"/>
      <w:numFmt w:val="bullet"/>
      <w:lvlText w:val="o"/>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B0409BA">
      <w:start w:val="1"/>
      <w:numFmt w:val="bullet"/>
      <w:lvlText w:val="▪"/>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1D88BF6">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F52C3C8">
      <w:start w:val="1"/>
      <w:numFmt w:val="bullet"/>
      <w:lvlText w:val="o"/>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F4E20C">
      <w:start w:val="1"/>
      <w:numFmt w:val="bullet"/>
      <w:lvlText w:val="▪"/>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367"/>
    <w:rsid w:val="000164B9"/>
    <w:rsid w:val="0002085D"/>
    <w:rsid w:val="0003168F"/>
    <w:rsid w:val="000508D5"/>
    <w:rsid w:val="00056829"/>
    <w:rsid w:val="00060A74"/>
    <w:rsid w:val="00073C2C"/>
    <w:rsid w:val="00082F5E"/>
    <w:rsid w:val="000A0F1B"/>
    <w:rsid w:val="000B0093"/>
    <w:rsid w:val="000B5FBE"/>
    <w:rsid w:val="000C7426"/>
    <w:rsid w:val="000D4C92"/>
    <w:rsid w:val="000F0B60"/>
    <w:rsid w:val="000F276B"/>
    <w:rsid w:val="000F4A6F"/>
    <w:rsid w:val="00101CEC"/>
    <w:rsid w:val="00107453"/>
    <w:rsid w:val="00112876"/>
    <w:rsid w:val="00145697"/>
    <w:rsid w:val="0015261E"/>
    <w:rsid w:val="00153F9B"/>
    <w:rsid w:val="00190853"/>
    <w:rsid w:val="001912F9"/>
    <w:rsid w:val="001A715F"/>
    <w:rsid w:val="001C5077"/>
    <w:rsid w:val="001D482E"/>
    <w:rsid w:val="001D6FC8"/>
    <w:rsid w:val="001E7E85"/>
    <w:rsid w:val="002118B8"/>
    <w:rsid w:val="00215A77"/>
    <w:rsid w:val="00221028"/>
    <w:rsid w:val="0024676B"/>
    <w:rsid w:val="00262663"/>
    <w:rsid w:val="00264AAD"/>
    <w:rsid w:val="002920D2"/>
    <w:rsid w:val="00294183"/>
    <w:rsid w:val="002C4E4B"/>
    <w:rsid w:val="002F5C42"/>
    <w:rsid w:val="00302709"/>
    <w:rsid w:val="00352A9F"/>
    <w:rsid w:val="003829BB"/>
    <w:rsid w:val="00387EAC"/>
    <w:rsid w:val="003B05C3"/>
    <w:rsid w:val="003C0A77"/>
    <w:rsid w:val="003F3671"/>
    <w:rsid w:val="003F4786"/>
    <w:rsid w:val="00412966"/>
    <w:rsid w:val="004242C7"/>
    <w:rsid w:val="00436695"/>
    <w:rsid w:val="00450B27"/>
    <w:rsid w:val="00452CE3"/>
    <w:rsid w:val="00453FB7"/>
    <w:rsid w:val="0047374D"/>
    <w:rsid w:val="00475786"/>
    <w:rsid w:val="00485AC2"/>
    <w:rsid w:val="00497B7E"/>
    <w:rsid w:val="004B5C2B"/>
    <w:rsid w:val="004C528C"/>
    <w:rsid w:val="004C7A96"/>
    <w:rsid w:val="00534ACB"/>
    <w:rsid w:val="0055373D"/>
    <w:rsid w:val="005617B9"/>
    <w:rsid w:val="00586CE8"/>
    <w:rsid w:val="00587A3A"/>
    <w:rsid w:val="00594321"/>
    <w:rsid w:val="005C1D6E"/>
    <w:rsid w:val="005E0BAA"/>
    <w:rsid w:val="00611A04"/>
    <w:rsid w:val="00616B96"/>
    <w:rsid w:val="006227A8"/>
    <w:rsid w:val="00636469"/>
    <w:rsid w:val="00637DC9"/>
    <w:rsid w:val="006404BC"/>
    <w:rsid w:val="0065135F"/>
    <w:rsid w:val="006819C1"/>
    <w:rsid w:val="006863C3"/>
    <w:rsid w:val="006949B8"/>
    <w:rsid w:val="006A5E7A"/>
    <w:rsid w:val="006A6BA4"/>
    <w:rsid w:val="006F7C7B"/>
    <w:rsid w:val="00704F61"/>
    <w:rsid w:val="007213A8"/>
    <w:rsid w:val="00723367"/>
    <w:rsid w:val="0072546A"/>
    <w:rsid w:val="00735DAD"/>
    <w:rsid w:val="00741F37"/>
    <w:rsid w:val="00756CC8"/>
    <w:rsid w:val="00786C30"/>
    <w:rsid w:val="00794A17"/>
    <w:rsid w:val="00796D2D"/>
    <w:rsid w:val="007C4C62"/>
    <w:rsid w:val="007C75CC"/>
    <w:rsid w:val="007D6F12"/>
    <w:rsid w:val="007D78E6"/>
    <w:rsid w:val="00832700"/>
    <w:rsid w:val="008547E8"/>
    <w:rsid w:val="00877344"/>
    <w:rsid w:val="00877AEE"/>
    <w:rsid w:val="008A484E"/>
    <w:rsid w:val="008B4D20"/>
    <w:rsid w:val="008B6DC7"/>
    <w:rsid w:val="008C2596"/>
    <w:rsid w:val="008E1138"/>
    <w:rsid w:val="00925136"/>
    <w:rsid w:val="0092517C"/>
    <w:rsid w:val="009304C5"/>
    <w:rsid w:val="00931376"/>
    <w:rsid w:val="0093571B"/>
    <w:rsid w:val="00942335"/>
    <w:rsid w:val="0097734F"/>
    <w:rsid w:val="00990CC5"/>
    <w:rsid w:val="009A27B3"/>
    <w:rsid w:val="009A38DD"/>
    <w:rsid w:val="009A76ED"/>
    <w:rsid w:val="009B69DC"/>
    <w:rsid w:val="009D0EDA"/>
    <w:rsid w:val="009E3CEE"/>
    <w:rsid w:val="009E5FDF"/>
    <w:rsid w:val="00A17A20"/>
    <w:rsid w:val="00A21B1E"/>
    <w:rsid w:val="00A21B41"/>
    <w:rsid w:val="00A40AA3"/>
    <w:rsid w:val="00A42117"/>
    <w:rsid w:val="00A67B96"/>
    <w:rsid w:val="00A8398F"/>
    <w:rsid w:val="00A84DAC"/>
    <w:rsid w:val="00A8579F"/>
    <w:rsid w:val="00AE1B44"/>
    <w:rsid w:val="00AE6D93"/>
    <w:rsid w:val="00B1193C"/>
    <w:rsid w:val="00B421E2"/>
    <w:rsid w:val="00B60F36"/>
    <w:rsid w:val="00B66741"/>
    <w:rsid w:val="00B74076"/>
    <w:rsid w:val="00B81700"/>
    <w:rsid w:val="00B87FF4"/>
    <w:rsid w:val="00B96C2F"/>
    <w:rsid w:val="00BE59F5"/>
    <w:rsid w:val="00C22B1C"/>
    <w:rsid w:val="00C33207"/>
    <w:rsid w:val="00C4077C"/>
    <w:rsid w:val="00C443AE"/>
    <w:rsid w:val="00C56518"/>
    <w:rsid w:val="00C9040F"/>
    <w:rsid w:val="00CA5480"/>
    <w:rsid w:val="00CB016D"/>
    <w:rsid w:val="00CB0EA4"/>
    <w:rsid w:val="00CB39B6"/>
    <w:rsid w:val="00CC3DD4"/>
    <w:rsid w:val="00CD659B"/>
    <w:rsid w:val="00D07812"/>
    <w:rsid w:val="00D30FF2"/>
    <w:rsid w:val="00D57979"/>
    <w:rsid w:val="00D63C0D"/>
    <w:rsid w:val="00D72A8B"/>
    <w:rsid w:val="00D8794A"/>
    <w:rsid w:val="00D9547C"/>
    <w:rsid w:val="00D97DAA"/>
    <w:rsid w:val="00DB4DC0"/>
    <w:rsid w:val="00DE6782"/>
    <w:rsid w:val="00DF6DA2"/>
    <w:rsid w:val="00E64809"/>
    <w:rsid w:val="00E657A5"/>
    <w:rsid w:val="00E740AD"/>
    <w:rsid w:val="00E90461"/>
    <w:rsid w:val="00EF3EE3"/>
    <w:rsid w:val="00F43A3F"/>
    <w:rsid w:val="00F574FD"/>
    <w:rsid w:val="00F619B9"/>
    <w:rsid w:val="00F6687C"/>
    <w:rsid w:val="00F72869"/>
    <w:rsid w:val="00F72EE0"/>
    <w:rsid w:val="00F87CA9"/>
    <w:rsid w:val="00F91B0E"/>
    <w:rsid w:val="00F93130"/>
    <w:rsid w:val="00FD2B61"/>
    <w:rsid w:val="00FD5453"/>
    <w:rsid w:val="00FF55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0A402E-6FAA-4199-B9F9-E15D6F185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CEC"/>
  </w:style>
  <w:style w:type="paragraph" w:styleId="7">
    <w:name w:val="heading 7"/>
    <w:basedOn w:val="a"/>
    <w:next w:val="a"/>
    <w:link w:val="70"/>
    <w:unhideWhenUsed/>
    <w:qFormat/>
    <w:rsid w:val="003829BB"/>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73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76E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A76ED"/>
  </w:style>
  <w:style w:type="paragraph" w:styleId="a6">
    <w:name w:val="footer"/>
    <w:basedOn w:val="a"/>
    <w:link w:val="a7"/>
    <w:uiPriority w:val="99"/>
    <w:unhideWhenUsed/>
    <w:rsid w:val="009A76E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A76ED"/>
  </w:style>
  <w:style w:type="character" w:customStyle="1" w:styleId="70">
    <w:name w:val="Заголовок 7 Знак"/>
    <w:basedOn w:val="a0"/>
    <w:link w:val="7"/>
    <w:rsid w:val="003829BB"/>
    <w:rPr>
      <w:rFonts w:ascii="Calibri" w:eastAsia="Times New Roman" w:hAnsi="Calibri" w:cs="Times New Roman"/>
      <w:sz w:val="24"/>
      <w:szCs w:val="24"/>
      <w:lang w:eastAsia="ru-RU"/>
    </w:rPr>
  </w:style>
  <w:style w:type="paragraph" w:customStyle="1" w:styleId="ConsPlusNormal">
    <w:name w:val="ConsPlusNormal"/>
    <w:uiPriority w:val="99"/>
    <w:rsid w:val="003829BB"/>
    <w:pPr>
      <w:autoSpaceDE w:val="0"/>
      <w:autoSpaceDN w:val="0"/>
      <w:adjustRightInd w:val="0"/>
      <w:spacing w:after="0" w:line="240" w:lineRule="auto"/>
    </w:pPr>
    <w:rPr>
      <w:rFonts w:ascii="Arial" w:eastAsia="Times New Roman" w:hAnsi="Arial" w:cs="Arial"/>
      <w:sz w:val="20"/>
      <w:szCs w:val="20"/>
      <w:lang w:eastAsia="ru-RU"/>
    </w:rPr>
  </w:style>
  <w:style w:type="paragraph" w:styleId="a8">
    <w:name w:val="No Spacing"/>
    <w:uiPriority w:val="1"/>
    <w:qFormat/>
    <w:rsid w:val="003829BB"/>
    <w:pPr>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6687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6687C"/>
    <w:rPr>
      <w:rFonts w:ascii="Segoe UI" w:hAnsi="Segoe UI" w:cs="Segoe UI"/>
      <w:sz w:val="18"/>
      <w:szCs w:val="18"/>
    </w:rPr>
  </w:style>
  <w:style w:type="table" w:customStyle="1" w:styleId="1">
    <w:name w:val="Сетка таблицы1"/>
    <w:basedOn w:val="a1"/>
    <w:next w:val="a3"/>
    <w:uiPriority w:val="39"/>
    <w:rsid w:val="005537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60798">
      <w:bodyDiv w:val="1"/>
      <w:marLeft w:val="0"/>
      <w:marRight w:val="0"/>
      <w:marTop w:val="0"/>
      <w:marBottom w:val="0"/>
      <w:divBdr>
        <w:top w:val="none" w:sz="0" w:space="0" w:color="auto"/>
        <w:left w:val="none" w:sz="0" w:space="0" w:color="auto"/>
        <w:bottom w:val="none" w:sz="0" w:space="0" w:color="auto"/>
        <w:right w:val="none" w:sz="0" w:space="0" w:color="auto"/>
      </w:divBdr>
    </w:div>
    <w:div w:id="826284365">
      <w:bodyDiv w:val="1"/>
      <w:marLeft w:val="0"/>
      <w:marRight w:val="0"/>
      <w:marTop w:val="0"/>
      <w:marBottom w:val="0"/>
      <w:divBdr>
        <w:top w:val="none" w:sz="0" w:space="0" w:color="auto"/>
        <w:left w:val="none" w:sz="0" w:space="0" w:color="auto"/>
        <w:bottom w:val="none" w:sz="0" w:space="0" w:color="auto"/>
        <w:right w:val="none" w:sz="0" w:space="0" w:color="auto"/>
      </w:divBdr>
    </w:div>
    <w:div w:id="988247308">
      <w:bodyDiv w:val="1"/>
      <w:marLeft w:val="0"/>
      <w:marRight w:val="0"/>
      <w:marTop w:val="0"/>
      <w:marBottom w:val="0"/>
      <w:divBdr>
        <w:top w:val="none" w:sz="0" w:space="0" w:color="auto"/>
        <w:left w:val="none" w:sz="0" w:space="0" w:color="auto"/>
        <w:bottom w:val="none" w:sz="0" w:space="0" w:color="auto"/>
        <w:right w:val="none" w:sz="0" w:space="0" w:color="auto"/>
      </w:divBdr>
    </w:div>
    <w:div w:id="1755586982">
      <w:bodyDiv w:val="1"/>
      <w:marLeft w:val="0"/>
      <w:marRight w:val="0"/>
      <w:marTop w:val="0"/>
      <w:marBottom w:val="0"/>
      <w:divBdr>
        <w:top w:val="none" w:sz="0" w:space="0" w:color="auto"/>
        <w:left w:val="none" w:sz="0" w:space="0" w:color="auto"/>
        <w:bottom w:val="none" w:sz="0" w:space="0" w:color="auto"/>
        <w:right w:val="none" w:sz="0" w:space="0" w:color="auto"/>
      </w:divBdr>
    </w:div>
    <w:div w:id="177100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5DBB0C3448BE632BD264EA665F784E1EDDC77972B53968E2E5A09DD48635F447C6EC745302797B88EDA821AExED9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E5DBB0C3448BE632BD264EA665F784E1EDDC77972B53968E2E5A09DD48635F447C6EC745302797B88EDA821AExED9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5DBB0C3448BE632BD264EA665F784E1EDDC77972B53968E2E5A09DD48635F447C6EC745302797B88EDA821AExED9D" TargetMode="External"/><Relationship Id="rId5" Type="http://schemas.openxmlformats.org/officeDocument/2006/relationships/webSettings" Target="webSettings.xml"/><Relationship Id="rId10" Type="http://schemas.openxmlformats.org/officeDocument/2006/relationships/hyperlink" Target="consultantplus://offline/ref=7E5DBB0C3448BE632BD264EA665F784E1EDDC77972B53968E2E5A09DD48635F447C6EC745302797B88EDA821AExED9D" TargetMode="External"/><Relationship Id="rId4" Type="http://schemas.openxmlformats.org/officeDocument/2006/relationships/settings" Target="settings.xml"/><Relationship Id="rId9" Type="http://schemas.openxmlformats.org/officeDocument/2006/relationships/hyperlink" Target="consultantplus://offline/ref=7E5DBB0C3448BE632BD264EA665F784E1EDDC77972B53968E2E5A09DD48635F447C6EC745302797B88EDA821AExED9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81145-4D52-4509-973C-CB9A21759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5395</Words>
  <Characters>30754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 спец. ОГХ-1</dc:creator>
  <cp:keywords/>
  <dc:description/>
  <cp:lastModifiedBy>Гл. спец. ОГХ-1</cp:lastModifiedBy>
  <cp:revision>8</cp:revision>
  <cp:lastPrinted>2026-01-14T09:05:00Z</cp:lastPrinted>
  <dcterms:created xsi:type="dcterms:W3CDTF">2026-05-26T11:05:00Z</dcterms:created>
  <dcterms:modified xsi:type="dcterms:W3CDTF">2026-06-04T08:08:00Z</dcterms:modified>
</cp:coreProperties>
</file>